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41C7" w14:textId="790740FC" w:rsidR="005E735D" w:rsidRPr="00247CF4" w:rsidRDefault="005E735D" w:rsidP="00394008">
      <w:pPr>
        <w:spacing w:after="0" w:line="240" w:lineRule="auto"/>
        <w:ind w:left="1701"/>
        <w:jc w:val="center"/>
        <w:rPr>
          <w:rFonts w:cstheme="minorHAnsi"/>
          <w:b/>
          <w:bCs/>
          <w:caps/>
          <w:sz w:val="44"/>
          <w:szCs w:val="44"/>
        </w:rPr>
      </w:pPr>
      <w:r w:rsidRPr="00247CF4">
        <w:rPr>
          <w:rFonts w:cstheme="minorHAnsi"/>
          <w:b/>
          <w:bCs/>
          <w:caps/>
          <w:sz w:val="44"/>
          <w:szCs w:val="44"/>
        </w:rPr>
        <w:t>Le management public À l’épreuve du ‘‘</w:t>
      </w:r>
      <w:r w:rsidRPr="00247CF4">
        <w:rPr>
          <w:rFonts w:cstheme="minorHAnsi"/>
          <w:b/>
          <w:bCs/>
          <w:i/>
          <w:iCs/>
          <w:caps/>
          <w:sz w:val="44"/>
          <w:szCs w:val="44"/>
        </w:rPr>
        <w:t>Publicness</w:t>
      </w:r>
      <w:r w:rsidRPr="00247CF4">
        <w:rPr>
          <w:rFonts w:cstheme="minorHAnsi"/>
          <w:b/>
          <w:bCs/>
          <w:caps/>
          <w:sz w:val="44"/>
          <w:szCs w:val="44"/>
        </w:rPr>
        <w:t>’’</w:t>
      </w:r>
    </w:p>
    <w:tbl>
      <w:tblPr>
        <w:tblStyle w:val="Grilledutableau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12726"/>
      </w:tblGrid>
      <w:tr w:rsidR="00F36040" w:rsidRPr="00FF4BD6" w14:paraId="5E66C07D" w14:textId="77777777" w:rsidTr="00EE4BF3">
        <w:tc>
          <w:tcPr>
            <w:tcW w:w="1918" w:type="dxa"/>
          </w:tcPr>
          <w:p w14:paraId="7F0ADC2E" w14:textId="31AEF2BA" w:rsidR="00F36040" w:rsidRPr="00247CF4" w:rsidRDefault="00F36040" w:rsidP="00EE4BF3">
            <w:pPr>
              <w:ind w:left="1701"/>
              <w:jc w:val="center"/>
              <w:rPr>
                <w:rFonts w:cstheme="minorHAnsi"/>
                <w:b/>
                <w:bCs/>
                <w:color w:val="0A2F41" w:themeColor="accent1" w:themeShade="80"/>
                <w:sz w:val="32"/>
                <w:szCs w:val="32"/>
              </w:rPr>
            </w:pPr>
            <w:r w:rsidRPr="00247CF4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7AD02DDA" wp14:editId="7D78509E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186055</wp:posOffset>
                  </wp:positionV>
                  <wp:extent cx="3032760" cy="822960"/>
                  <wp:effectExtent l="0" t="0" r="0" b="0"/>
                  <wp:wrapNone/>
                  <wp:docPr id="787893337" name="Image 2" descr="Une image contenant texte, logo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2" descr="Une image contenant texte, logo&#10;&#10;Description générée automatiquement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7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26" w:type="dxa"/>
          </w:tcPr>
          <w:tbl>
            <w:tblPr>
              <w:tblStyle w:val="Grilledutableau"/>
              <w:tblW w:w="11862" w:type="dxa"/>
              <w:tblLook w:val="04A0" w:firstRow="1" w:lastRow="0" w:firstColumn="1" w:lastColumn="0" w:noHBand="0" w:noVBand="1"/>
            </w:tblPr>
            <w:tblGrid>
              <w:gridCol w:w="3923"/>
              <w:gridCol w:w="3766"/>
              <w:gridCol w:w="4173"/>
            </w:tblGrid>
            <w:tr w:rsidR="00F36040" w:rsidRPr="00FF4BD6" w14:paraId="154801D5" w14:textId="77777777" w:rsidTr="00554363">
              <w:tc>
                <w:tcPr>
                  <w:tcW w:w="4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208A0" w14:textId="5C18195A" w:rsidR="00F36040" w:rsidRPr="00FF4BD6" w:rsidRDefault="00F36040" w:rsidP="00EE4BF3">
                  <w:pPr>
                    <w:ind w:left="1701"/>
                    <w:jc w:val="center"/>
                    <w:rPr>
                      <w:rFonts w:cstheme="minorHAnsi"/>
                      <w:noProof/>
                    </w:rPr>
                  </w:pPr>
                </w:p>
                <w:p w14:paraId="12E8BE24" w14:textId="2AF5F1E8" w:rsidR="00F36040" w:rsidRPr="00FF4BD6" w:rsidRDefault="00F36040" w:rsidP="00EE4BF3">
                  <w:pPr>
                    <w:ind w:left="1701"/>
                    <w:jc w:val="center"/>
                    <w:rPr>
                      <w:rFonts w:cstheme="minorHAnsi"/>
                      <w:noProof/>
                    </w:rPr>
                  </w:pPr>
                </w:p>
                <w:p w14:paraId="17668698" w14:textId="6C9DA6FB" w:rsidR="00F36040" w:rsidRPr="00FF4BD6" w:rsidRDefault="00F36040" w:rsidP="00EE4BF3">
                  <w:pPr>
                    <w:ind w:left="1701"/>
                    <w:jc w:val="center"/>
                    <w:rPr>
                      <w:rFonts w:cstheme="minorHAnsi"/>
                      <w:b/>
                      <w:bCs/>
                      <w:color w:val="0A2F41" w:themeColor="accent1" w:themeShade="80"/>
                    </w:rPr>
                  </w:pP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F611D" w14:textId="77777777" w:rsidR="00BE62DB" w:rsidRDefault="00BE62DB" w:rsidP="00EE4BF3">
                  <w:pPr>
                    <w:ind w:left="-232"/>
                    <w:jc w:val="center"/>
                    <w:rPr>
                      <w:rFonts w:cstheme="minorHAnsi"/>
                      <w:b/>
                      <w:bCs/>
                      <w:color w:val="0A2F41" w:themeColor="accent1" w:themeShade="80"/>
                    </w:rPr>
                  </w:pPr>
                </w:p>
                <w:p w14:paraId="6B522207" w14:textId="42993126" w:rsidR="00F36040" w:rsidRPr="00FF4BD6" w:rsidRDefault="00F36040" w:rsidP="00EE4BF3">
                  <w:pPr>
                    <w:ind w:left="-232"/>
                    <w:jc w:val="center"/>
                    <w:rPr>
                      <w:rFonts w:cstheme="minorHAnsi"/>
                      <w:b/>
                      <w:bCs/>
                      <w:color w:val="0A2F41" w:themeColor="accent1" w:themeShade="80"/>
                    </w:rPr>
                  </w:pPr>
                  <w:r w:rsidRPr="00FF4BD6">
                    <w:rPr>
                      <w:rFonts w:cstheme="minorHAnsi"/>
                      <w:b/>
                      <w:bCs/>
                      <w:color w:val="0A2F41" w:themeColor="accent1" w:themeShade="80"/>
                    </w:rPr>
                    <w:t xml:space="preserve">ENAP </w:t>
                  </w:r>
                </w:p>
                <w:p w14:paraId="48F0688B" w14:textId="77777777" w:rsidR="00F36040" w:rsidRPr="00FF4BD6" w:rsidRDefault="00F36040" w:rsidP="00EE4BF3">
                  <w:pPr>
                    <w:ind w:left="-232"/>
                    <w:jc w:val="center"/>
                    <w:rPr>
                      <w:rFonts w:cstheme="minorHAnsi"/>
                      <w:b/>
                      <w:bCs/>
                      <w:color w:val="0A2F41" w:themeColor="accent1" w:themeShade="80"/>
                    </w:rPr>
                  </w:pPr>
                  <w:r w:rsidRPr="00FF4BD6">
                    <w:rPr>
                      <w:rFonts w:cstheme="minorHAnsi"/>
                      <w:b/>
                      <w:bCs/>
                      <w:color w:val="0A2F41" w:themeColor="accent1" w:themeShade="80"/>
                    </w:rPr>
                    <w:t>Campus de Québec</w:t>
                  </w:r>
                </w:p>
                <w:p w14:paraId="49E77C08" w14:textId="77777777" w:rsidR="00F36040" w:rsidRPr="00FF4BD6" w:rsidRDefault="00F36040" w:rsidP="00EE4BF3">
                  <w:pPr>
                    <w:ind w:left="-232"/>
                    <w:jc w:val="center"/>
                    <w:rPr>
                      <w:rFonts w:cstheme="minorHAnsi"/>
                      <w:b/>
                      <w:bCs/>
                      <w:color w:val="0A2F41" w:themeColor="accent1" w:themeShade="80"/>
                    </w:rPr>
                  </w:pPr>
                  <w:r w:rsidRPr="00FF4BD6">
                    <w:rPr>
                      <w:rFonts w:cstheme="minorHAnsi"/>
                      <w:b/>
                      <w:bCs/>
                      <w:color w:val="0A2F41" w:themeColor="accent1" w:themeShade="80"/>
                    </w:rPr>
                    <w:t>555, Boulvard Charest Est</w:t>
                  </w:r>
                </w:p>
                <w:p w14:paraId="53463F2C" w14:textId="4EB82D6D" w:rsidR="00F36040" w:rsidRPr="00FF4BD6" w:rsidRDefault="00F36040" w:rsidP="00EE4BF3">
                  <w:pPr>
                    <w:ind w:left="-232"/>
                    <w:jc w:val="center"/>
                    <w:rPr>
                      <w:rFonts w:cstheme="minorHAnsi"/>
                      <w:b/>
                      <w:bCs/>
                      <w:color w:val="0A2F41" w:themeColor="accent1" w:themeShade="80"/>
                    </w:rPr>
                  </w:pPr>
                  <w:r w:rsidRPr="00FF4BD6">
                    <w:rPr>
                      <w:rFonts w:cstheme="minorHAnsi"/>
                      <w:b/>
                      <w:bCs/>
                      <w:color w:val="0A2F41" w:themeColor="accent1" w:themeShade="80"/>
                    </w:rPr>
                    <w:t xml:space="preserve"> Québec (Québec) G1K 9E5, Canada</w:t>
                  </w:r>
                </w:p>
              </w:tc>
              <w:tc>
                <w:tcPr>
                  <w:tcW w:w="37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25F8A" w14:textId="0EF82064" w:rsidR="00F36040" w:rsidRPr="00FF4BD6" w:rsidRDefault="00F36040" w:rsidP="00EE4BF3">
                  <w:pPr>
                    <w:ind w:left="1701"/>
                    <w:jc w:val="center"/>
                    <w:rPr>
                      <w:rFonts w:cstheme="minorHAnsi"/>
                      <w:b/>
                      <w:bCs/>
                      <w:noProof/>
                      <w:color w:val="0A2F41" w:themeColor="accent1" w:themeShade="80"/>
                    </w:rPr>
                  </w:pPr>
                  <w:r w:rsidRPr="00FF4BD6">
                    <w:rPr>
                      <w:rFonts w:cstheme="minorHAnsi"/>
                      <w:b/>
                      <w:bCs/>
                      <w:noProof/>
                      <w:color w:val="0A2F41" w:themeColor="accent1" w:themeShade="80"/>
                    </w:rPr>
                    <w:drawing>
                      <wp:inline distT="0" distB="0" distL="0" distR="0" wp14:anchorId="06C50AB6" wp14:editId="3B038F7D">
                        <wp:extent cx="1432560" cy="1102565"/>
                        <wp:effectExtent l="0" t="0" r="0" b="2540"/>
                        <wp:docPr id="953174290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3174290" name="Image 953174290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6146" cy="1151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ADD0FD" w14:textId="795AF67C" w:rsidR="00F36040" w:rsidRPr="00FF4BD6" w:rsidRDefault="00F36040" w:rsidP="00EE4BF3">
            <w:pPr>
              <w:ind w:left="1701"/>
              <w:jc w:val="center"/>
              <w:rPr>
                <w:rFonts w:cstheme="minorHAnsi"/>
                <w:b/>
                <w:bCs/>
                <w:color w:val="0A2F41" w:themeColor="accent1" w:themeShade="80"/>
              </w:rPr>
            </w:pPr>
          </w:p>
        </w:tc>
      </w:tr>
    </w:tbl>
    <w:p w14:paraId="170D8D89" w14:textId="3627A3AE" w:rsidR="005E735D" w:rsidRPr="00247CF4" w:rsidRDefault="005E735D" w:rsidP="00E75149">
      <w:pPr>
        <w:spacing w:after="0" w:line="240" w:lineRule="auto"/>
        <w:ind w:left="1701"/>
        <w:rPr>
          <w:rFonts w:cstheme="minorHAnsi"/>
          <w:b/>
          <w:bCs/>
          <w:sz w:val="32"/>
          <w:szCs w:val="32"/>
        </w:rPr>
      </w:pPr>
      <w:r w:rsidRPr="00247CF4">
        <w:rPr>
          <w:rFonts w:cstheme="minorHAnsi"/>
          <w:b/>
          <w:bCs/>
          <w:sz w:val="32"/>
          <w:szCs w:val="32"/>
        </w:rPr>
        <w:t>En partenariat académique et institutionnel</w:t>
      </w:r>
    </w:p>
    <w:tbl>
      <w:tblPr>
        <w:tblStyle w:val="Grilledutableau"/>
        <w:tblW w:w="15451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1918"/>
        <w:gridCol w:w="2871"/>
        <w:gridCol w:w="1976"/>
        <w:gridCol w:w="2321"/>
        <w:gridCol w:w="2440"/>
        <w:gridCol w:w="3925"/>
      </w:tblGrid>
      <w:tr w:rsidR="00F36040" w:rsidRPr="00247CF4" w14:paraId="5EB6A2B5" w14:textId="31CAAE34" w:rsidTr="00EC5A9F">
        <w:trPr>
          <w:trHeight w:val="1585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59F396F9" w14:textId="3CF4ACF8" w:rsidR="005E735D" w:rsidRPr="00247CF4" w:rsidRDefault="005E735D" w:rsidP="00EE4BF3">
            <w:pPr>
              <w:ind w:left="1701"/>
              <w:rPr>
                <w:rFonts w:cstheme="minorHAnsi"/>
                <w:b/>
                <w:bCs/>
                <w:sz w:val="32"/>
                <w:szCs w:val="32"/>
              </w:rPr>
            </w:pPr>
            <w:r w:rsidRPr="00247CF4">
              <w:rPr>
                <w:rFonts w:cstheme="minorHAnsi"/>
                <w:noProof/>
              </w:rPr>
              <w:drawing>
                <wp:anchor distT="0" distB="0" distL="114300" distR="114300" simplePos="0" relativeHeight="251662336" behindDoc="1" locked="0" layoutInCell="1" allowOverlap="1" wp14:anchorId="32774951" wp14:editId="6F938303">
                  <wp:simplePos x="0" y="0"/>
                  <wp:positionH relativeFrom="column">
                    <wp:posOffset>922867</wp:posOffset>
                  </wp:positionH>
                  <wp:positionV relativeFrom="page">
                    <wp:posOffset>75565</wp:posOffset>
                  </wp:positionV>
                  <wp:extent cx="1021715" cy="941070"/>
                  <wp:effectExtent l="0" t="0" r="6985" b="0"/>
                  <wp:wrapTight wrapText="bothSides">
                    <wp:wrapPolygon edited="0">
                      <wp:start x="0" y="0"/>
                      <wp:lineTo x="0" y="19676"/>
                      <wp:lineTo x="805" y="20988"/>
                      <wp:lineTo x="19734" y="20988"/>
                      <wp:lineTo x="21345" y="20113"/>
                      <wp:lineTo x="21345" y="0"/>
                      <wp:lineTo x="0" y="0"/>
                    </wp:wrapPolygon>
                  </wp:wrapTight>
                  <wp:docPr id="1459957210" name="Image 5" descr="Cercle Gutenbe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ercle Gutenbe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70F3C511" w14:textId="579AB35C" w:rsidR="005E735D" w:rsidRPr="00247CF4" w:rsidRDefault="005E735D" w:rsidP="00EE4BF3">
            <w:pPr>
              <w:ind w:left="-45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247CF4">
              <w:rPr>
                <w:rFonts w:cstheme="minorHAnsi"/>
                <w:b/>
                <w:noProof/>
                <w:color w:val="595959"/>
                <w:sz w:val="60"/>
                <w:szCs w:val="60"/>
              </w:rPr>
              <w:drawing>
                <wp:inline distT="0" distB="0" distL="0" distR="0" wp14:anchorId="64DFB4F9" wp14:editId="752EAB84">
                  <wp:extent cx="1712595" cy="693420"/>
                  <wp:effectExtent l="0" t="0" r="1905" b="0"/>
                  <wp:docPr id="1971727289" name="Image 1971727289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012" cy="76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49F4C3A9" w14:textId="77777777" w:rsidR="00EE4BF3" w:rsidRDefault="005E735D" w:rsidP="00EE4BF3">
            <w:pPr>
              <w:ind w:left="-112"/>
              <w:jc w:val="center"/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</w:pPr>
            <w:r w:rsidRPr="00247CF4">
              <w:rPr>
                <w:rFonts w:cstheme="minorHAnsi"/>
                <w:noProof/>
                <w:lang w:val="fr-BE" w:eastAsia="fr-BE"/>
              </w:rPr>
              <w:drawing>
                <wp:inline distT="0" distB="0" distL="0" distR="0" wp14:anchorId="58FBE08B" wp14:editId="51E20771">
                  <wp:extent cx="1188720" cy="906780"/>
                  <wp:effectExtent l="0" t="0" r="0" b="7620"/>
                  <wp:docPr id="1009702262" name="Image 1" descr="Une image contenant capture d’écran, Police, plant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702262" name="Image 1" descr="Une image contenant capture d’écran, Police, plante, concep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648" cy="932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CF4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51605CF1" w14:textId="24CC3AB4" w:rsidR="005E735D" w:rsidRPr="00EE4BF3" w:rsidRDefault="005E735D" w:rsidP="00EE4BF3">
            <w:pPr>
              <w:ind w:left="-112"/>
              <w:jc w:val="center"/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</w:pPr>
            <w:proofErr w:type="spellStart"/>
            <w:r w:rsidRPr="00247CF4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UcLouvain</w:t>
            </w:r>
            <w:proofErr w:type="spellEnd"/>
            <w:r w:rsidRPr="00247CF4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, Belgique</w:t>
            </w:r>
          </w:p>
          <w:p w14:paraId="52DC0B9F" w14:textId="78DA657C" w:rsidR="005E735D" w:rsidRPr="00247CF4" w:rsidRDefault="005E735D" w:rsidP="00EE4BF3">
            <w:pPr>
              <w:ind w:left="1701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80B912C" w14:textId="75E2EC61" w:rsidR="005E735D" w:rsidRPr="00247CF4" w:rsidRDefault="005E735D" w:rsidP="00EE4BF3">
            <w:pPr>
              <w:ind w:left="-81"/>
              <w:jc w:val="center"/>
              <w:rPr>
                <w:rFonts w:cstheme="minorHAnsi"/>
                <w:b/>
                <w:bCs/>
                <w:noProof/>
                <w:color w:val="0A2F41" w:themeColor="accent1" w:themeShade="80"/>
                <w:sz w:val="40"/>
                <w:szCs w:val="40"/>
              </w:rPr>
            </w:pPr>
            <w:r w:rsidRPr="00247CF4">
              <w:rPr>
                <w:rFonts w:cstheme="minorHAnsi"/>
                <w:b/>
                <w:bCs/>
                <w:noProof/>
                <w:color w:val="0A2F41" w:themeColor="accent1" w:themeShade="80"/>
                <w:sz w:val="40"/>
                <w:szCs w:val="40"/>
              </w:rPr>
              <w:drawing>
                <wp:inline distT="0" distB="0" distL="0" distR="0" wp14:anchorId="654B2DAF" wp14:editId="10248E49">
                  <wp:extent cx="1013460" cy="487680"/>
                  <wp:effectExtent l="0" t="0" r="0" b="7620"/>
                  <wp:docPr id="970920690" name="Image 1" descr="Une image contenant symbole, Polic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920690" name="Image 1" descr="Une image contenant symbole, Police, logo, Graphique&#10;&#10;Le contenu généré par l’IA peut êtr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9BC75" w14:textId="1D933AA7" w:rsidR="005E735D" w:rsidRPr="00247CF4" w:rsidRDefault="005E735D" w:rsidP="00EE4BF3">
            <w:pPr>
              <w:ind w:left="1701"/>
              <w:jc w:val="center"/>
              <w:rPr>
                <w:rFonts w:cstheme="minorHAnsi"/>
                <w:noProof/>
                <w:lang w:val="fr-BE" w:eastAsia="fr-BE"/>
              </w:rPr>
            </w:pPr>
            <w:r w:rsidRPr="00247CF4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ENAP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0A0FBDDB" w14:textId="74FF811C" w:rsidR="005E735D" w:rsidRPr="00247CF4" w:rsidRDefault="005E735D" w:rsidP="00EE4BF3">
            <w:pPr>
              <w:ind w:left="4"/>
              <w:rPr>
                <w:rFonts w:cstheme="minorHAnsi"/>
                <w:noProof/>
                <w:lang w:val="fr-BE" w:eastAsia="fr-BE"/>
              </w:rPr>
            </w:pPr>
            <w:r w:rsidRPr="00247CF4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="00567DA5">
              <w:rPr>
                <w:rFonts w:cstheme="minorHAnsi"/>
                <w:noProof/>
                <w:lang w:val="fr-BE" w:eastAsia="fr-BE"/>
              </w:rPr>
              <w:drawing>
                <wp:inline distT="0" distB="0" distL="0" distR="0" wp14:anchorId="090903FD" wp14:editId="7D1F7FBC">
                  <wp:extent cx="1409700" cy="387350"/>
                  <wp:effectExtent l="0" t="0" r="0" b="0"/>
                  <wp:docPr id="11322886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288621" name="Image 113228862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18F33CDF" w14:textId="0FE38338" w:rsidR="005E735D" w:rsidRPr="00247CF4" w:rsidRDefault="005E735D" w:rsidP="00EE4BF3">
            <w:pPr>
              <w:ind w:left="1701"/>
              <w:jc w:val="center"/>
              <w:rPr>
                <w:rFonts w:cstheme="minorHAnsi"/>
                <w:noProof/>
                <w:lang w:val="fr-BE" w:eastAsia="fr-BE"/>
              </w:rPr>
            </w:pPr>
            <w:r w:rsidRPr="00247CF4">
              <w:rPr>
                <w:rFonts w:eastAsia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262DB929" wp14:editId="418C4C8A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1905</wp:posOffset>
                  </wp:positionV>
                  <wp:extent cx="2153285" cy="692785"/>
                  <wp:effectExtent l="0" t="0" r="0" b="0"/>
                  <wp:wrapSquare wrapText="bothSides"/>
                  <wp:docPr id="2109821052" name="Image 1" descr="Une image contenant texte, Police, blanc, typographi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21052" name="Image 1" descr="Une image contenant texte, Police, blanc, typographi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85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F36040" w:rsidRPr="00247CF4" w14:paraId="583A21B7" w14:textId="46730756" w:rsidTr="00EC5A9F">
        <w:tc>
          <w:tcPr>
            <w:tcW w:w="15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FD4D84" w14:textId="15BE2052" w:rsidR="00F36040" w:rsidRPr="00554363" w:rsidRDefault="00F36040" w:rsidP="00867A59">
            <w:pPr>
              <w:ind w:left="1701"/>
              <w:rPr>
                <w:rFonts w:cstheme="minorHAnsi"/>
                <w:color w:val="FFFFFF" w:themeColor="background1"/>
                <w:sz w:val="36"/>
                <w:szCs w:val="36"/>
              </w:rPr>
            </w:pPr>
            <w:r w:rsidRPr="00247CF4">
              <w:rPr>
                <w:rFonts w:cstheme="minorHAnsi"/>
                <w:b/>
                <w:bCs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 wp14:anchorId="5B76E766" wp14:editId="7B981DDA">
                  <wp:extent cx="938151" cy="508635"/>
                  <wp:effectExtent l="0" t="0" r="0" b="571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857" cy="54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7CF4">
              <w:rPr>
                <w:rFonts w:cstheme="minorHAnsi"/>
                <w:b/>
                <w:bCs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 wp14:anchorId="01B01F39" wp14:editId="34F422D2">
                  <wp:extent cx="4209415" cy="914400"/>
                  <wp:effectExtent l="0" t="0" r="635" b="0"/>
                  <wp:docPr id="1294348217" name="Image 1294348217" descr="Une image contenant texte, Police, capture d’écran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Une image contenant texte, Police, capture d’écran, logo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715" cy="100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7CF4">
              <w:rPr>
                <w:rFonts w:cs="Times New Roman"/>
                <w:noProof/>
                <w:color w:val="0000FF"/>
              </w:rPr>
              <w:drawing>
                <wp:inline distT="0" distB="0" distL="0" distR="0" wp14:anchorId="47B773C4" wp14:editId="532F81C1">
                  <wp:extent cx="1692998" cy="736600"/>
                  <wp:effectExtent l="0" t="0" r="2540" b="6350"/>
                  <wp:docPr id="56437143" name="Image 2" descr="Logo AUF">
                    <a:hlinkClick xmlns:a="http://schemas.openxmlformats.org/drawingml/2006/main" r:id="rId20" tooltip="&quot;https://www.auf.org/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AUF">
                            <a:hlinkClick r:id="rId20" tooltip="&quot;https://www.auf.org/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078" cy="772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CF4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Bureau des Amériques</w:t>
            </w:r>
          </w:p>
          <w:p w14:paraId="1469161C" w14:textId="0CFDBE62" w:rsidR="008C3480" w:rsidRPr="008C3480" w:rsidRDefault="00F36040" w:rsidP="00867A59">
            <w:pPr>
              <w:ind w:left="1701"/>
              <w:rPr>
                <w:rFonts w:cstheme="minorHAnsi"/>
                <w:b/>
                <w:bCs/>
                <w:color w:val="2211A3"/>
                <w:sz w:val="18"/>
                <w:szCs w:val="18"/>
              </w:rPr>
            </w:pPr>
            <w:r w:rsidRPr="00247CF4">
              <w:rPr>
                <w:rFonts w:cstheme="minorHAnsi"/>
                <w:b/>
                <w:bCs/>
                <w:color w:val="1708DA"/>
                <w:sz w:val="36"/>
                <w:szCs w:val="36"/>
                <w14:textFill>
                  <w14:solidFill>
                    <w14:srgbClr w14:val="1708DA">
                      <w14:lumMod w14:val="75000"/>
                    </w14:srgbClr>
                  </w14:solidFill>
                </w14:textFill>
              </w:rPr>
              <w:t>RISO</w:t>
            </w:r>
            <w:r w:rsidRPr="00247CF4">
              <w:rPr>
                <w:rFonts w:cstheme="minorHAnsi"/>
                <w:b/>
                <w:bCs/>
                <w:color w:val="2211A3"/>
                <w:sz w:val="18"/>
                <w:szCs w:val="18"/>
              </w:rPr>
              <w:t xml:space="preserve"> Revue Internationale </w:t>
            </w:r>
            <w:r>
              <w:rPr>
                <w:rFonts w:cstheme="minorHAnsi"/>
                <w:b/>
                <w:bCs/>
                <w:color w:val="2211A3"/>
                <w:sz w:val="18"/>
                <w:szCs w:val="18"/>
              </w:rPr>
              <w:t>d</w:t>
            </w:r>
            <w:r w:rsidRPr="00247CF4">
              <w:rPr>
                <w:rFonts w:cstheme="minorHAnsi"/>
                <w:b/>
                <w:bCs/>
                <w:color w:val="2211A3"/>
                <w:sz w:val="18"/>
                <w:szCs w:val="18"/>
              </w:rPr>
              <w:t>es Sciences de l’Organisation</w:t>
            </w:r>
          </w:p>
        </w:tc>
      </w:tr>
    </w:tbl>
    <w:p w14:paraId="51E11728" w14:textId="77777777" w:rsidR="008C3480" w:rsidRDefault="008C3480" w:rsidP="00F45DA2">
      <w:pPr>
        <w:pStyle w:val="Titre"/>
        <w:ind w:right="3552"/>
        <w:jc w:val="center"/>
        <w:rPr>
          <w:rFonts w:asciiTheme="minorHAnsi" w:hAnsiTheme="minorHAnsi" w:cs="Calibri Light"/>
          <w:b/>
          <w:bCs/>
          <w:caps/>
          <w:sz w:val="28"/>
          <w:szCs w:val="28"/>
        </w:rPr>
      </w:pPr>
    </w:p>
    <w:p w14:paraId="0D62663D" w14:textId="60D4D0C0" w:rsidR="00520449" w:rsidRPr="00394008" w:rsidRDefault="00520449" w:rsidP="00394008">
      <w:pPr>
        <w:pStyle w:val="Titre"/>
        <w:spacing w:before="80"/>
        <w:ind w:left="2835" w:right="3549"/>
        <w:jc w:val="center"/>
        <w:rPr>
          <w:rFonts w:asciiTheme="minorHAnsi" w:hAnsiTheme="minorHAnsi" w:cs="Calibri Light"/>
          <w:b/>
          <w:bCs/>
          <w:caps/>
          <w:sz w:val="32"/>
          <w:szCs w:val="32"/>
        </w:rPr>
      </w:pPr>
      <w:r w:rsidRPr="00394008">
        <w:rPr>
          <w:rFonts w:asciiTheme="minorHAnsi" w:hAnsiTheme="minorHAnsi" w:cs="Calibri Light"/>
          <w:b/>
          <w:bCs/>
          <w:caps/>
          <w:sz w:val="32"/>
          <w:szCs w:val="32"/>
        </w:rPr>
        <w:t>Programme de la 15</w:t>
      </w:r>
      <w:r w:rsidR="002633E1" w:rsidRPr="00394008">
        <w:rPr>
          <w:rFonts w:asciiTheme="minorHAnsi" w:hAnsiTheme="minorHAnsi" w:cs="Calibri Light"/>
          <w:b/>
          <w:bCs/>
          <w:sz w:val="32"/>
          <w:szCs w:val="32"/>
          <w:vertAlign w:val="superscript"/>
        </w:rPr>
        <w:t>e</w:t>
      </w:r>
      <w:r w:rsidRPr="00394008">
        <w:rPr>
          <w:rFonts w:asciiTheme="minorHAnsi" w:hAnsiTheme="minorHAnsi" w:cs="Calibri Light"/>
          <w:b/>
          <w:bCs/>
          <w:caps/>
          <w:sz w:val="32"/>
          <w:szCs w:val="32"/>
        </w:rPr>
        <w:t xml:space="preserve"> Édition du SYMPOSIUM international &amp; ADIMAP 2026</w:t>
      </w:r>
    </w:p>
    <w:p w14:paraId="12F8FB25" w14:textId="77777777" w:rsidR="00520449" w:rsidRPr="00394008" w:rsidRDefault="00520449" w:rsidP="00394008">
      <w:pPr>
        <w:pStyle w:val="Titre"/>
        <w:spacing w:before="80"/>
        <w:ind w:left="2835" w:right="3549"/>
        <w:jc w:val="center"/>
        <w:rPr>
          <w:rFonts w:asciiTheme="minorHAnsi" w:hAnsiTheme="minorHAnsi" w:cs="Calibri Light"/>
          <w:b/>
          <w:bCs/>
          <w:caps/>
          <w:sz w:val="32"/>
          <w:szCs w:val="32"/>
        </w:rPr>
      </w:pPr>
      <w:r w:rsidRPr="00394008">
        <w:rPr>
          <w:rFonts w:asciiTheme="minorHAnsi" w:hAnsiTheme="minorHAnsi" w:cs="Calibri Light"/>
          <w:b/>
          <w:bCs/>
          <w:caps/>
          <w:sz w:val="32"/>
          <w:szCs w:val="32"/>
        </w:rPr>
        <w:t>ENAP - Campus de Québec (Québec – Canada)</w:t>
      </w:r>
    </w:p>
    <w:p w14:paraId="74C76AC4" w14:textId="00BC2965" w:rsidR="00520449" w:rsidRPr="00394008" w:rsidRDefault="00520449" w:rsidP="00394008">
      <w:pPr>
        <w:pStyle w:val="Titre"/>
        <w:spacing w:before="80"/>
        <w:ind w:left="2835" w:right="3549"/>
        <w:jc w:val="center"/>
        <w:rPr>
          <w:rFonts w:asciiTheme="minorHAnsi" w:hAnsiTheme="minorHAnsi" w:cs="Calibri Light"/>
          <w:b/>
          <w:bCs/>
          <w:caps/>
          <w:sz w:val="32"/>
          <w:szCs w:val="32"/>
        </w:rPr>
      </w:pPr>
      <w:r w:rsidRPr="00394008">
        <w:rPr>
          <w:rFonts w:asciiTheme="minorHAnsi" w:hAnsiTheme="minorHAnsi" w:cs="Calibri Light"/>
          <w:b/>
          <w:bCs/>
          <w:caps/>
          <w:sz w:val="32"/>
          <w:szCs w:val="32"/>
        </w:rPr>
        <w:t>du 1</w:t>
      </w:r>
      <w:r w:rsidR="002633E1" w:rsidRPr="00394008">
        <w:rPr>
          <w:rFonts w:asciiTheme="minorHAnsi" w:hAnsiTheme="minorHAnsi" w:cs="Calibri Light"/>
          <w:b/>
          <w:bCs/>
          <w:sz w:val="32"/>
          <w:szCs w:val="32"/>
          <w:vertAlign w:val="superscript"/>
        </w:rPr>
        <w:t>er</w:t>
      </w:r>
      <w:r w:rsidRPr="00394008">
        <w:rPr>
          <w:rFonts w:asciiTheme="minorHAnsi" w:hAnsiTheme="minorHAnsi" w:cs="Calibri Light"/>
          <w:b/>
          <w:bCs/>
          <w:caps/>
          <w:sz w:val="32"/>
          <w:szCs w:val="32"/>
        </w:rPr>
        <w:t xml:space="preserve"> au 3 juin 2026</w:t>
      </w:r>
    </w:p>
    <w:p w14:paraId="1D32FC8D" w14:textId="77777777" w:rsidR="0016434A" w:rsidRPr="00247CF4" w:rsidRDefault="0016434A" w:rsidP="00394008">
      <w:pPr>
        <w:ind w:left="2835" w:right="3552"/>
        <w:jc w:val="center"/>
      </w:pPr>
    </w:p>
    <w:p w14:paraId="2157E77A" w14:textId="67B5702A" w:rsidR="00520449" w:rsidRPr="00247CF4" w:rsidRDefault="00520449" w:rsidP="00394008">
      <w:pPr>
        <w:ind w:left="2835" w:right="3552"/>
        <w:jc w:val="center"/>
        <w:rPr>
          <w:b/>
          <w:bCs/>
        </w:rPr>
      </w:pPr>
      <w:r w:rsidRPr="00247CF4">
        <w:t>555, Boul. Charest Est, Qu</w:t>
      </w:r>
      <w:r w:rsidR="002633E1">
        <w:t>é</w:t>
      </w:r>
      <w:r w:rsidRPr="00247CF4">
        <w:t>bec, Canada</w:t>
      </w:r>
    </w:p>
    <w:p w14:paraId="4457F9FA" w14:textId="369CE13C" w:rsidR="00520449" w:rsidRPr="00247CF4" w:rsidRDefault="00520449" w:rsidP="00394008">
      <w:pPr>
        <w:ind w:left="2835" w:right="3552"/>
        <w:jc w:val="center"/>
      </w:pPr>
      <w:r w:rsidRPr="00247CF4">
        <w:t>Tél. (418) 641-3000</w:t>
      </w:r>
    </w:p>
    <w:p w14:paraId="32F56007" w14:textId="77777777" w:rsidR="0016434A" w:rsidRPr="00247CF4" w:rsidRDefault="0016434A" w:rsidP="00394008">
      <w:pPr>
        <w:ind w:left="2835" w:right="3552"/>
        <w:jc w:val="center"/>
      </w:pPr>
      <w:r w:rsidRPr="00247CF4">
        <w:t>Courriel </w:t>
      </w:r>
    </w:p>
    <w:p w14:paraId="57FB373D" w14:textId="3B799CCE" w:rsidR="0016434A" w:rsidRPr="00247CF4" w:rsidRDefault="0016434A" w:rsidP="00394008">
      <w:pPr>
        <w:ind w:left="2835" w:right="3552"/>
        <w:jc w:val="center"/>
      </w:pPr>
      <w:hyperlink r:id="rId23" w:history="1">
        <w:r w:rsidRPr="00247CF4">
          <w:rPr>
            <w:rStyle w:val="Lienhypertexte"/>
          </w:rPr>
          <w:t>Symposium-ADIMAP@enap.ca</w:t>
        </w:r>
      </w:hyperlink>
      <w:r w:rsidRPr="00247CF4">
        <w:t xml:space="preserve"> </w:t>
      </w:r>
    </w:p>
    <w:p w14:paraId="2806AD02" w14:textId="5D6FF15C" w:rsidR="0016434A" w:rsidRPr="00EB6542" w:rsidRDefault="0016434A" w:rsidP="00394008">
      <w:pPr>
        <w:ind w:left="2835" w:right="3552"/>
        <w:jc w:val="center"/>
      </w:pPr>
      <w:hyperlink r:id="rId24" w:history="1">
        <w:r w:rsidRPr="00EB6542">
          <w:rPr>
            <w:rStyle w:val="Lienhypertexte"/>
          </w:rPr>
          <w:t>https://www.symposium-managementpublic.com</w:t>
        </w:r>
      </w:hyperlink>
      <w:r w:rsidRPr="00EB6542">
        <w:t xml:space="preserve"> </w:t>
      </w:r>
    </w:p>
    <w:p w14:paraId="14619ED9" w14:textId="77777777" w:rsidR="0016434A" w:rsidRPr="00EB6542" w:rsidRDefault="0016434A" w:rsidP="00394008">
      <w:pPr>
        <w:spacing w:after="120"/>
        <w:ind w:left="2835" w:right="3549"/>
        <w:jc w:val="center"/>
      </w:pPr>
    </w:p>
    <w:p w14:paraId="2CE34454" w14:textId="56BCE5D1" w:rsidR="000B6CF7" w:rsidRPr="00BE62DB" w:rsidRDefault="000B6CF7" w:rsidP="00394008">
      <w:pPr>
        <w:ind w:left="2835" w:right="3552" w:hanging="426"/>
        <w:jc w:val="center"/>
        <w:rPr>
          <w:rFonts w:cs="Calibri Light"/>
          <w:b/>
          <w:bCs/>
          <w:caps/>
          <w:color w:val="FF0000"/>
        </w:rPr>
      </w:pPr>
      <w:r w:rsidRPr="00BE62DB">
        <w:rPr>
          <w:rFonts w:cs="Calibri Light"/>
          <w:b/>
          <w:bCs/>
          <w:caps/>
          <w:color w:val="FF0000"/>
          <w:highlight w:val="yellow"/>
        </w:rPr>
        <w:t xml:space="preserve">La liste nominative </w:t>
      </w:r>
      <w:r w:rsidR="00BE62DB" w:rsidRPr="00BE62DB">
        <w:rPr>
          <w:rFonts w:cs="Calibri Light"/>
          <w:b/>
          <w:bCs/>
          <w:caps/>
          <w:color w:val="FF0000"/>
          <w:highlight w:val="yellow"/>
        </w:rPr>
        <w:t xml:space="preserve">et titres </w:t>
      </w:r>
      <w:r w:rsidRPr="00BE62DB">
        <w:rPr>
          <w:rFonts w:cs="Calibri Light"/>
          <w:b/>
          <w:bCs/>
          <w:caps/>
          <w:color w:val="FF0000"/>
          <w:highlight w:val="yellow"/>
        </w:rPr>
        <w:t xml:space="preserve">des communications </w:t>
      </w:r>
      <w:r w:rsidR="00BE62DB" w:rsidRPr="00BE62DB">
        <w:rPr>
          <w:rFonts w:cs="Calibri Light"/>
          <w:b/>
          <w:bCs/>
          <w:caps/>
          <w:color w:val="FF0000"/>
          <w:highlight w:val="yellow"/>
        </w:rPr>
        <w:t>sont</w:t>
      </w:r>
      <w:r w:rsidRPr="00BE62DB">
        <w:rPr>
          <w:rFonts w:cs="Calibri Light"/>
          <w:b/>
          <w:bCs/>
          <w:caps/>
          <w:color w:val="FF0000"/>
          <w:highlight w:val="yellow"/>
        </w:rPr>
        <w:t xml:space="preserve"> placée</w:t>
      </w:r>
      <w:r w:rsidR="00BE62DB" w:rsidRPr="00BE62DB">
        <w:rPr>
          <w:rFonts w:cs="Calibri Light"/>
          <w:b/>
          <w:bCs/>
          <w:caps/>
          <w:color w:val="FF0000"/>
          <w:highlight w:val="yellow"/>
        </w:rPr>
        <w:t>s</w:t>
      </w:r>
      <w:r w:rsidRPr="00BE62DB">
        <w:rPr>
          <w:rFonts w:cs="Calibri Light"/>
          <w:b/>
          <w:bCs/>
          <w:caps/>
          <w:color w:val="FF0000"/>
          <w:highlight w:val="yellow"/>
        </w:rPr>
        <w:t xml:space="preserve"> </w:t>
      </w:r>
      <w:r w:rsidR="00C46DF1" w:rsidRPr="00BE62DB">
        <w:rPr>
          <w:rFonts w:cs="Calibri Light"/>
          <w:b/>
          <w:bCs/>
          <w:caps/>
          <w:color w:val="FF0000"/>
          <w:highlight w:val="yellow"/>
        </w:rPr>
        <w:t>À</w:t>
      </w:r>
      <w:r w:rsidRPr="00BE62DB">
        <w:rPr>
          <w:rFonts w:cs="Calibri Light"/>
          <w:b/>
          <w:bCs/>
          <w:caps/>
          <w:color w:val="FF0000"/>
          <w:highlight w:val="yellow"/>
        </w:rPr>
        <w:t xml:space="preserve"> la fin du programme</w:t>
      </w:r>
      <w:r w:rsidRPr="00BE62DB">
        <w:rPr>
          <w:rFonts w:cs="Calibri Light"/>
          <w:b/>
          <w:bCs/>
          <w:caps/>
          <w:color w:val="FF0000"/>
        </w:rPr>
        <w:t xml:space="preserve">  </w:t>
      </w:r>
    </w:p>
    <w:p w14:paraId="2FEA7E04" w14:textId="77777777" w:rsidR="00942F9E" w:rsidRDefault="00942F9E">
      <w:pPr>
        <w:rPr>
          <w:rFonts w:cs="Calibri Light"/>
          <w:b/>
          <w:bCs/>
          <w:caps/>
          <w:color w:val="000000" w:themeColor="text1"/>
          <w:sz w:val="28"/>
          <w:szCs w:val="28"/>
        </w:rPr>
      </w:pPr>
      <w:r>
        <w:rPr>
          <w:rFonts w:cs="Calibri Light"/>
          <w:b/>
          <w:bCs/>
          <w:caps/>
          <w:color w:val="000000" w:themeColor="text1"/>
          <w:sz w:val="28"/>
          <w:szCs w:val="28"/>
        </w:rPr>
        <w:br w:type="page"/>
      </w:r>
    </w:p>
    <w:p w14:paraId="4AD82D42" w14:textId="0CE10787" w:rsidR="005B0EAE" w:rsidRPr="00E13F63" w:rsidRDefault="00671843" w:rsidP="005818AD">
      <w:pPr>
        <w:shd w:val="clear" w:color="auto" w:fill="000000" w:themeFill="text1"/>
        <w:ind w:left="1134" w:right="1567" w:firstLine="142"/>
        <w:jc w:val="center"/>
        <w:rPr>
          <w:rFonts w:cstheme="minorHAnsi"/>
          <w:b/>
          <w:bCs/>
          <w:color w:val="FFFFFF" w:themeColor="background1"/>
          <w:sz w:val="36"/>
          <w:szCs w:val="36"/>
        </w:rPr>
      </w:pPr>
      <w:r w:rsidRPr="00E13F63">
        <w:rPr>
          <w:rFonts w:cstheme="minorHAnsi"/>
          <w:b/>
          <w:bCs/>
          <w:color w:val="FFFFFF" w:themeColor="background1"/>
          <w:sz w:val="36"/>
          <w:szCs w:val="36"/>
        </w:rPr>
        <w:lastRenderedPageBreak/>
        <w:t>Lundi 1</w:t>
      </w:r>
      <w:r w:rsidR="00256ED7" w:rsidRPr="00E13F63">
        <w:rPr>
          <w:rFonts w:cstheme="minorHAnsi"/>
          <w:b/>
          <w:bCs/>
          <w:color w:val="FFFFFF" w:themeColor="background1"/>
          <w:sz w:val="36"/>
          <w:szCs w:val="36"/>
        </w:rPr>
        <w:t xml:space="preserve">er </w:t>
      </w:r>
      <w:r w:rsidRPr="00E13F63">
        <w:rPr>
          <w:rFonts w:cstheme="minorHAnsi"/>
          <w:b/>
          <w:bCs/>
          <w:color w:val="FFFFFF" w:themeColor="background1"/>
          <w:sz w:val="36"/>
          <w:szCs w:val="36"/>
        </w:rPr>
        <w:t>juin 2026</w:t>
      </w:r>
      <w:r w:rsidR="00256ED7" w:rsidRPr="00E13F63">
        <w:rPr>
          <w:rFonts w:cstheme="minorHAnsi"/>
          <w:b/>
          <w:bCs/>
          <w:color w:val="FFFFFF" w:themeColor="background1"/>
          <w:sz w:val="36"/>
          <w:szCs w:val="36"/>
        </w:rPr>
        <w:t xml:space="preserve"> </w:t>
      </w:r>
    </w:p>
    <w:p w14:paraId="2C90E007" w14:textId="0D881078" w:rsidR="005B0EAE" w:rsidRPr="00247CF4" w:rsidRDefault="0016434A" w:rsidP="005818AD">
      <w:pPr>
        <w:shd w:val="clear" w:color="auto" w:fill="000000" w:themeFill="text1"/>
        <w:spacing w:after="360"/>
        <w:ind w:left="1134" w:right="1567" w:firstLine="142"/>
        <w:contextualSpacing/>
        <w:rPr>
          <w:rFonts w:cstheme="minorHAnsi"/>
          <w:b/>
          <w:bCs/>
          <w:color w:val="FFFFFF" w:themeColor="background1"/>
          <w:sz w:val="28"/>
          <w:szCs w:val="28"/>
        </w:rPr>
      </w:pPr>
      <w:r w:rsidRPr="00247CF4">
        <w:rPr>
          <w:rFonts w:cstheme="minorHAnsi"/>
          <w:b/>
          <w:bCs/>
          <w:color w:val="FFFFFF" w:themeColor="background1"/>
          <w:sz w:val="28"/>
          <w:szCs w:val="28"/>
        </w:rPr>
        <w:t>13h00 – 16h30</w:t>
      </w:r>
      <w:r w:rsidR="00394008">
        <w:rPr>
          <w:rFonts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247CF4">
        <w:rPr>
          <w:rFonts w:cstheme="minorHAnsi"/>
          <w:b/>
          <w:bCs/>
          <w:color w:val="FFFFFF" w:themeColor="background1"/>
          <w:sz w:val="28"/>
          <w:szCs w:val="28"/>
        </w:rPr>
        <w:t> </w:t>
      </w:r>
      <w:r w:rsidR="005B0EAE" w:rsidRPr="00247CF4">
        <w:rPr>
          <w:rFonts w:cstheme="minorHAnsi"/>
          <w:b/>
          <w:bCs/>
          <w:color w:val="FFFFFF" w:themeColor="background1"/>
          <w:sz w:val="28"/>
          <w:szCs w:val="28"/>
        </w:rPr>
        <w:t>ADIMAP 2026 : Atelier doctoral international de recherche en administration publique (ADIMAP)</w:t>
      </w:r>
    </w:p>
    <w:p w14:paraId="103E886B" w14:textId="301B8F0A" w:rsidR="0016434A" w:rsidRPr="00247CF4" w:rsidRDefault="0016434A" w:rsidP="005818AD">
      <w:pPr>
        <w:shd w:val="clear" w:color="auto" w:fill="000000" w:themeFill="text1"/>
        <w:ind w:left="1134" w:right="1567" w:firstLine="142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247CF4">
        <w:rPr>
          <w:rFonts w:cstheme="minorHAnsi"/>
          <w:b/>
          <w:bCs/>
          <w:color w:val="FFFFFF" w:themeColor="background1"/>
          <w:sz w:val="28"/>
          <w:szCs w:val="28"/>
        </w:rPr>
        <w:t>1</w:t>
      </w:r>
      <w:r w:rsidR="00867B3D">
        <w:rPr>
          <w:rFonts w:cstheme="minorHAnsi"/>
          <w:b/>
          <w:bCs/>
          <w:color w:val="FFFFFF" w:themeColor="background1"/>
          <w:sz w:val="28"/>
          <w:szCs w:val="28"/>
        </w:rPr>
        <w:t>8</w:t>
      </w:r>
      <w:r w:rsidRPr="00247CF4">
        <w:rPr>
          <w:rFonts w:cstheme="minorHAnsi"/>
          <w:b/>
          <w:bCs/>
          <w:color w:val="FFFFFF" w:themeColor="background1"/>
          <w:sz w:val="28"/>
          <w:szCs w:val="28"/>
        </w:rPr>
        <w:t>h00 – 2</w:t>
      </w:r>
      <w:r w:rsidR="006D380D" w:rsidRPr="00247CF4">
        <w:rPr>
          <w:rFonts w:cstheme="minorHAnsi"/>
          <w:b/>
          <w:bCs/>
          <w:color w:val="FFFFFF" w:themeColor="background1"/>
          <w:sz w:val="28"/>
          <w:szCs w:val="28"/>
        </w:rPr>
        <w:t>1</w:t>
      </w:r>
      <w:r w:rsidRPr="00247CF4">
        <w:rPr>
          <w:rFonts w:cstheme="minorHAnsi"/>
          <w:b/>
          <w:bCs/>
          <w:color w:val="FFFFFF" w:themeColor="background1"/>
          <w:sz w:val="28"/>
          <w:szCs w:val="28"/>
        </w:rPr>
        <w:t>h00</w:t>
      </w:r>
      <w:r w:rsidR="005B0EAE">
        <w:rPr>
          <w:rFonts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247CF4">
        <w:rPr>
          <w:rFonts w:cstheme="minorHAnsi"/>
          <w:b/>
          <w:bCs/>
          <w:color w:val="FFFFFF" w:themeColor="background1"/>
          <w:sz w:val="28"/>
          <w:szCs w:val="28"/>
        </w:rPr>
        <w:t> Soirée Inaugurale</w:t>
      </w:r>
      <w:r w:rsidR="00867B3D">
        <w:rPr>
          <w:rFonts w:cstheme="minorHAnsi"/>
          <w:b/>
          <w:bCs/>
          <w:color w:val="FFFFFF" w:themeColor="background1"/>
          <w:sz w:val="28"/>
          <w:szCs w:val="28"/>
        </w:rPr>
        <w:t xml:space="preserve"> à</w:t>
      </w:r>
      <w:r w:rsidRPr="00247CF4">
        <w:rPr>
          <w:rFonts w:cstheme="minorHAnsi"/>
          <w:b/>
          <w:bCs/>
          <w:color w:val="FFFFFF" w:themeColor="background1"/>
          <w:sz w:val="28"/>
          <w:szCs w:val="28"/>
        </w:rPr>
        <w:t xml:space="preserve"> l’Assemblée nationale du Québec </w:t>
      </w:r>
      <w:r w:rsidR="00867B3D">
        <w:rPr>
          <w:rFonts w:cstheme="minorHAnsi"/>
          <w:b/>
          <w:bCs/>
          <w:color w:val="FFFFFF" w:themeColor="background1"/>
          <w:sz w:val="28"/>
          <w:szCs w:val="28"/>
        </w:rPr>
        <w:t>et</w:t>
      </w:r>
      <w:r w:rsidR="001C247A" w:rsidRPr="00247CF4">
        <w:rPr>
          <w:rFonts w:cstheme="minorHAnsi"/>
          <w:b/>
          <w:bCs/>
          <w:color w:val="FFFFFF" w:themeColor="background1"/>
          <w:sz w:val="28"/>
          <w:szCs w:val="28"/>
        </w:rPr>
        <w:t xml:space="preserve"> </w:t>
      </w:r>
      <w:r w:rsidR="00867B3D">
        <w:rPr>
          <w:rFonts w:cstheme="minorHAnsi"/>
          <w:b/>
          <w:bCs/>
          <w:color w:val="FFFFFF" w:themeColor="background1"/>
          <w:sz w:val="28"/>
          <w:szCs w:val="28"/>
        </w:rPr>
        <w:t>repas</w:t>
      </w:r>
      <w:r w:rsidR="00AC6906">
        <w:rPr>
          <w:rFonts w:cstheme="minorHAnsi"/>
          <w:b/>
          <w:bCs/>
          <w:color w:val="FFFFFF" w:themeColor="background1"/>
          <w:sz w:val="28"/>
          <w:szCs w:val="28"/>
        </w:rPr>
        <w:t xml:space="preserve"> au restaurant</w:t>
      </w:r>
      <w:r w:rsidR="00867B3D">
        <w:rPr>
          <w:rFonts w:cstheme="minorHAnsi"/>
          <w:b/>
          <w:bCs/>
          <w:color w:val="FFFFFF" w:themeColor="background1"/>
          <w:sz w:val="28"/>
          <w:szCs w:val="28"/>
        </w:rPr>
        <w:t xml:space="preserve"> : </w:t>
      </w:r>
      <w:r w:rsidRPr="00247CF4">
        <w:rPr>
          <w:rFonts w:cstheme="minorHAnsi"/>
          <w:b/>
          <w:bCs/>
          <w:i/>
          <w:iCs/>
          <w:color w:val="FFFFFF" w:themeColor="background1"/>
          <w:sz w:val="28"/>
          <w:szCs w:val="28"/>
        </w:rPr>
        <w:t>Le Parlementaire</w:t>
      </w:r>
    </w:p>
    <w:p w14:paraId="483B6754" w14:textId="65869193" w:rsidR="005F6EEB" w:rsidRPr="00247CF4" w:rsidRDefault="005F6EEB" w:rsidP="00CF3531">
      <w:pPr>
        <w:spacing w:after="120" w:line="240" w:lineRule="auto"/>
        <w:ind w:left="1134"/>
        <w:jc w:val="both"/>
        <w:rPr>
          <w:rFonts w:cstheme="minorHAnsi"/>
          <w:b/>
          <w:bCs/>
          <w:color w:val="000000" w:themeColor="text1"/>
        </w:rPr>
      </w:pPr>
      <w:bookmarkStart w:id="0" w:name="_Hlk218605709"/>
      <w:r w:rsidRPr="00247CF4">
        <w:rPr>
          <w:rFonts w:cstheme="minorHAnsi"/>
          <w:b/>
          <w:bCs/>
          <w:smallCaps/>
          <w:color w:val="000000" w:themeColor="text1"/>
        </w:rPr>
        <w:t>présiden</w:t>
      </w:r>
      <w:r w:rsidR="00C04672" w:rsidRPr="00247CF4">
        <w:rPr>
          <w:rFonts w:cstheme="minorHAnsi"/>
          <w:b/>
          <w:bCs/>
          <w:smallCaps/>
          <w:color w:val="000000" w:themeColor="text1"/>
        </w:rPr>
        <w:t xml:space="preserve">t </w:t>
      </w:r>
      <w:r w:rsidRPr="00247CF4">
        <w:rPr>
          <w:rFonts w:cstheme="minorHAnsi"/>
          <w:b/>
          <w:bCs/>
          <w:smallCaps/>
          <w:color w:val="000000" w:themeColor="text1"/>
        </w:rPr>
        <w:t>d’honneur</w:t>
      </w:r>
      <w:r w:rsidRPr="00247CF4">
        <w:rPr>
          <w:rFonts w:cstheme="minorHAnsi"/>
          <w:color w:val="000000" w:themeColor="text1"/>
        </w:rPr>
        <w:t xml:space="preserve"> : </w:t>
      </w:r>
      <w:r w:rsidRPr="00247CF4">
        <w:rPr>
          <w:rFonts w:cstheme="minorHAnsi"/>
          <w:b/>
          <w:bCs/>
          <w:color w:val="000000" w:themeColor="text1"/>
        </w:rPr>
        <w:t>Jean-François SAVARD</w:t>
      </w:r>
      <w:r w:rsidRPr="00247CF4">
        <w:rPr>
          <w:rFonts w:cstheme="minorHAnsi"/>
          <w:color w:val="000000" w:themeColor="text1"/>
        </w:rPr>
        <w:t>, professeur titulaire</w:t>
      </w:r>
      <w:r w:rsidR="0038743F" w:rsidRPr="00247CF4">
        <w:rPr>
          <w:rFonts w:cstheme="minorHAnsi"/>
          <w:color w:val="000000" w:themeColor="text1"/>
        </w:rPr>
        <w:t xml:space="preserve">, </w:t>
      </w:r>
      <w:r w:rsidR="00C04672" w:rsidRPr="00247CF4">
        <w:rPr>
          <w:rFonts w:cstheme="minorHAnsi"/>
          <w:color w:val="000000" w:themeColor="text1"/>
        </w:rPr>
        <w:t xml:space="preserve">Doyen de la recherche, </w:t>
      </w:r>
      <w:r w:rsidRPr="00247CF4">
        <w:rPr>
          <w:rFonts w:cstheme="minorHAnsi"/>
          <w:color w:val="000000" w:themeColor="text1"/>
        </w:rPr>
        <w:t>ENAP, Réseau de l’Université du Québec</w:t>
      </w:r>
      <w:r w:rsidR="00F45DA2">
        <w:rPr>
          <w:rFonts w:cstheme="minorHAnsi"/>
          <w:color w:val="000000" w:themeColor="text1"/>
        </w:rPr>
        <w:t>, Canada</w:t>
      </w:r>
    </w:p>
    <w:p w14:paraId="21B381A5" w14:textId="04D11E5D" w:rsidR="0038743F" w:rsidRPr="00247CF4" w:rsidRDefault="005F6EEB" w:rsidP="00CF3531">
      <w:pPr>
        <w:spacing w:after="120" w:line="240" w:lineRule="auto"/>
        <w:ind w:left="1134"/>
        <w:jc w:val="both"/>
        <w:rPr>
          <w:rFonts w:cstheme="minorHAnsi"/>
          <w:b/>
          <w:bCs/>
          <w:color w:val="FFFFFF" w:themeColor="background1"/>
        </w:rPr>
      </w:pPr>
      <w:r w:rsidRPr="00247CF4">
        <w:rPr>
          <w:rFonts w:cstheme="minorHAnsi"/>
          <w:b/>
          <w:bCs/>
          <w:smallCaps/>
          <w:color w:val="000000" w:themeColor="text1"/>
        </w:rPr>
        <w:t xml:space="preserve">Invité d’honneur : </w:t>
      </w:r>
      <w:r w:rsidRPr="00247CF4">
        <w:rPr>
          <w:rFonts w:cstheme="minorHAnsi"/>
          <w:b/>
          <w:bCs/>
          <w:color w:val="000000" w:themeColor="text1"/>
        </w:rPr>
        <w:t>Antoine RAUZY</w:t>
      </w:r>
      <w:r w:rsidRPr="00247CF4">
        <w:rPr>
          <w:rFonts w:cstheme="minorHAnsi"/>
          <w:color w:val="000000" w:themeColor="text1"/>
        </w:rPr>
        <w:t>, Directeur, AUF-Amériques, Québec, Canada</w:t>
      </w:r>
    </w:p>
    <w:p w14:paraId="1DBEE15F" w14:textId="3DE60D2C" w:rsidR="0038743F" w:rsidRPr="00247CF4" w:rsidRDefault="0038743F" w:rsidP="00CF3531">
      <w:pPr>
        <w:spacing w:after="120" w:line="240" w:lineRule="auto"/>
        <w:ind w:left="1134"/>
        <w:jc w:val="both"/>
        <w:rPr>
          <w:rFonts w:cstheme="minorHAnsi"/>
          <w:b/>
          <w:bCs/>
          <w:color w:val="FFFFFF" w:themeColor="background1"/>
        </w:rPr>
      </w:pPr>
      <w:r w:rsidRPr="00F45DA2">
        <w:rPr>
          <w:rFonts w:cstheme="minorHAnsi"/>
          <w:b/>
          <w:bCs/>
          <w:smallCaps/>
        </w:rPr>
        <w:t>Président</w:t>
      </w:r>
      <w:r w:rsidR="00C04672" w:rsidRPr="00F45DA2">
        <w:rPr>
          <w:rFonts w:cstheme="minorHAnsi"/>
          <w:b/>
          <w:bCs/>
          <w:smallCaps/>
        </w:rPr>
        <w:t>-</w:t>
      </w:r>
      <w:r w:rsidRPr="00F45DA2">
        <w:rPr>
          <w:rFonts w:cstheme="minorHAnsi"/>
          <w:b/>
          <w:bCs/>
          <w:smallCaps/>
        </w:rPr>
        <w:t>fondateur</w:t>
      </w:r>
      <w:r w:rsidRPr="00247CF4">
        <w:rPr>
          <w:rFonts w:cstheme="minorHAnsi"/>
          <w:b/>
          <w:bCs/>
        </w:rPr>
        <w:t xml:space="preserve"> :  Bachir MAZOUZ, </w:t>
      </w:r>
      <w:r w:rsidRPr="00247CF4">
        <w:rPr>
          <w:rFonts w:cstheme="minorHAnsi"/>
        </w:rPr>
        <w:t xml:space="preserve">professeur titulaire, </w:t>
      </w:r>
      <w:r w:rsidRPr="00247CF4">
        <w:rPr>
          <w:rFonts w:cstheme="minorHAnsi"/>
          <w:color w:val="000000" w:themeColor="text1"/>
        </w:rPr>
        <w:t>ENAP, Réseau de l’Université du Québec, Canada</w:t>
      </w:r>
      <w:r w:rsidRPr="00247CF4">
        <w:rPr>
          <w:rFonts w:cstheme="minorHAnsi"/>
          <w:b/>
          <w:bCs/>
          <w:color w:val="FFFFFF" w:themeColor="background1"/>
        </w:rPr>
        <w:t>.</w:t>
      </w:r>
    </w:p>
    <w:p w14:paraId="2AC396C7" w14:textId="435E8FC9" w:rsidR="00671843" w:rsidRPr="00247CF4" w:rsidRDefault="00671843" w:rsidP="00CF3531">
      <w:pPr>
        <w:spacing w:after="120" w:line="240" w:lineRule="auto"/>
        <w:ind w:left="1134"/>
        <w:jc w:val="both"/>
        <w:rPr>
          <w:rFonts w:cstheme="minorHAnsi"/>
          <w:b/>
          <w:bCs/>
          <w:smallCaps/>
          <w:color w:val="000000" w:themeColor="text1"/>
        </w:rPr>
      </w:pPr>
      <w:r w:rsidRPr="00247CF4">
        <w:rPr>
          <w:rFonts w:cstheme="minorHAnsi"/>
          <w:b/>
          <w:bCs/>
          <w:smallCaps/>
          <w:color w:val="000000" w:themeColor="text1"/>
        </w:rPr>
        <w:t>Membres du Jury :</w:t>
      </w:r>
    </w:p>
    <w:p w14:paraId="2C7C1348" w14:textId="77777777" w:rsidR="00671843" w:rsidRPr="00F45DA2" w:rsidRDefault="00671843" w:rsidP="00EE4BF3">
      <w:pPr>
        <w:spacing w:after="0" w:line="240" w:lineRule="auto"/>
        <w:ind w:left="1701" w:firstLine="567"/>
        <w:rPr>
          <w:rFonts w:cstheme="minorHAnsi"/>
          <w:b/>
          <w:bCs/>
          <w:color w:val="000000" w:themeColor="text1"/>
        </w:rPr>
      </w:pPr>
      <w:bookmarkStart w:id="1" w:name="_Hlk218610377"/>
      <w:r w:rsidRPr="00F45DA2">
        <w:rPr>
          <w:rFonts w:cstheme="minorHAnsi"/>
          <w:b/>
          <w:bCs/>
          <w:color w:val="000000" w:themeColor="text1"/>
        </w:rPr>
        <w:t>Christophe ASSENS,</w:t>
      </w:r>
      <w:r w:rsidRPr="00F45DA2">
        <w:rPr>
          <w:rFonts w:cstheme="minorHAnsi"/>
          <w:color w:val="000000" w:themeColor="text1"/>
        </w:rPr>
        <w:t xml:space="preserve"> professeur, Université de Versailles Saint-Quentin-en-Yvelines, France.</w:t>
      </w:r>
      <w:r w:rsidRPr="00F45DA2">
        <w:rPr>
          <w:rFonts w:cstheme="minorHAnsi"/>
          <w:b/>
          <w:bCs/>
          <w:color w:val="000000" w:themeColor="text1"/>
        </w:rPr>
        <w:t xml:space="preserve"> </w:t>
      </w:r>
    </w:p>
    <w:p w14:paraId="2EFC7378" w14:textId="0FB2DF70" w:rsidR="00671843" w:rsidRPr="00F45DA2" w:rsidRDefault="00671843" w:rsidP="00EE4BF3">
      <w:pPr>
        <w:spacing w:after="0" w:line="240" w:lineRule="auto"/>
        <w:ind w:left="1701" w:firstLine="567"/>
        <w:jc w:val="both"/>
        <w:rPr>
          <w:rFonts w:cstheme="minorHAnsi"/>
          <w:b/>
          <w:bCs/>
          <w:color w:val="000000" w:themeColor="text1"/>
        </w:rPr>
      </w:pPr>
      <w:r w:rsidRPr="00F45DA2">
        <w:rPr>
          <w:rFonts w:cstheme="minorHAnsi"/>
          <w:b/>
          <w:bCs/>
          <w:color w:val="000000" w:themeColor="text1"/>
        </w:rPr>
        <w:t xml:space="preserve">Sofiane BABA, </w:t>
      </w:r>
      <w:r w:rsidRPr="00F45DA2">
        <w:rPr>
          <w:rFonts w:cstheme="minorHAnsi"/>
          <w:color w:val="000000" w:themeColor="text1"/>
        </w:rPr>
        <w:t>professeur, Université de Sherbrooke, Québec</w:t>
      </w:r>
      <w:r w:rsidR="0038113F" w:rsidRPr="00F45DA2">
        <w:rPr>
          <w:rFonts w:cstheme="minorHAnsi"/>
          <w:b/>
          <w:bCs/>
          <w:color w:val="000000" w:themeColor="text1"/>
        </w:rPr>
        <w:t>,</w:t>
      </w:r>
      <w:r w:rsidR="0038113F" w:rsidRPr="00F45DA2">
        <w:rPr>
          <w:rFonts w:cstheme="minorHAnsi"/>
          <w:color w:val="000000" w:themeColor="text1"/>
        </w:rPr>
        <w:t xml:space="preserve"> Canada.</w:t>
      </w:r>
    </w:p>
    <w:p w14:paraId="25E692EB" w14:textId="77777777" w:rsidR="00671843" w:rsidRPr="00F45DA2" w:rsidRDefault="00671843" w:rsidP="00EE4BF3">
      <w:pPr>
        <w:spacing w:after="0" w:line="240" w:lineRule="auto"/>
        <w:ind w:left="1701" w:firstLine="567"/>
        <w:jc w:val="both"/>
        <w:rPr>
          <w:rFonts w:cstheme="minorHAnsi"/>
          <w:b/>
          <w:bCs/>
          <w:color w:val="000000" w:themeColor="text1"/>
        </w:rPr>
      </w:pPr>
      <w:r w:rsidRPr="00F45DA2">
        <w:rPr>
          <w:rFonts w:cstheme="minorHAnsi"/>
          <w:b/>
          <w:bCs/>
          <w:color w:val="000000" w:themeColor="text1"/>
        </w:rPr>
        <w:t xml:space="preserve">Anissa BEN HASSINE, </w:t>
      </w:r>
      <w:r w:rsidRPr="00F45DA2">
        <w:rPr>
          <w:rFonts w:cstheme="minorHAnsi"/>
          <w:color w:val="000000" w:themeColor="text1"/>
        </w:rPr>
        <w:t>professeure, Université de Tunis, ESSECT, Tunisie.</w:t>
      </w:r>
    </w:p>
    <w:p w14:paraId="199F106C" w14:textId="31310651" w:rsidR="00671843" w:rsidRPr="00F45DA2" w:rsidRDefault="00671843" w:rsidP="00EE4BF3">
      <w:pPr>
        <w:spacing w:after="0" w:line="240" w:lineRule="auto"/>
        <w:ind w:left="1701" w:firstLine="567"/>
        <w:jc w:val="both"/>
        <w:rPr>
          <w:rFonts w:cstheme="minorHAnsi"/>
          <w:b/>
          <w:bCs/>
          <w:color w:val="000000" w:themeColor="text1"/>
        </w:rPr>
      </w:pPr>
      <w:r w:rsidRPr="00F45DA2">
        <w:rPr>
          <w:rFonts w:cstheme="minorHAnsi"/>
          <w:b/>
          <w:bCs/>
          <w:color w:val="000000" w:themeColor="text1"/>
        </w:rPr>
        <w:t>Véronique CHANUT,</w:t>
      </w:r>
      <w:r w:rsidRPr="00F45DA2">
        <w:rPr>
          <w:rFonts w:cstheme="minorHAnsi"/>
          <w:color w:val="000000" w:themeColor="text1"/>
        </w:rPr>
        <w:t xml:space="preserve"> professeur, </w:t>
      </w:r>
      <w:r w:rsidR="00394008">
        <w:rPr>
          <w:rFonts w:cstheme="minorHAnsi"/>
          <w:color w:val="000000" w:themeColor="text1"/>
        </w:rPr>
        <w:t>Université</w:t>
      </w:r>
      <w:r w:rsidRPr="00F45DA2">
        <w:rPr>
          <w:rFonts w:cstheme="minorHAnsi"/>
          <w:color w:val="000000" w:themeColor="text1"/>
        </w:rPr>
        <w:t xml:space="preserve"> Paris</w:t>
      </w:r>
      <w:r w:rsidR="0038743F" w:rsidRPr="00F45DA2">
        <w:rPr>
          <w:rFonts w:cstheme="minorHAnsi"/>
          <w:color w:val="000000" w:themeColor="text1"/>
        </w:rPr>
        <w:t xml:space="preserve"> Panthéon </w:t>
      </w:r>
      <w:r w:rsidRPr="00F45DA2">
        <w:rPr>
          <w:rFonts w:cstheme="minorHAnsi"/>
          <w:color w:val="000000" w:themeColor="text1"/>
        </w:rPr>
        <w:t>Assas, France.</w:t>
      </w:r>
    </w:p>
    <w:p w14:paraId="0645CAEA" w14:textId="7CA3BCA2" w:rsidR="00671843" w:rsidRPr="00F45DA2" w:rsidRDefault="00671843" w:rsidP="00EE4BF3">
      <w:pPr>
        <w:spacing w:after="0" w:line="240" w:lineRule="auto"/>
        <w:ind w:left="1701" w:firstLine="567"/>
        <w:jc w:val="both"/>
        <w:rPr>
          <w:rFonts w:cstheme="minorHAnsi"/>
          <w:b/>
          <w:bCs/>
          <w:color w:val="000000" w:themeColor="text1"/>
        </w:rPr>
      </w:pPr>
      <w:r w:rsidRPr="00F45DA2">
        <w:rPr>
          <w:rFonts w:cstheme="minorHAnsi"/>
          <w:b/>
          <w:bCs/>
          <w:color w:val="000000" w:themeColor="text1"/>
        </w:rPr>
        <w:t xml:space="preserve">Éric DION, </w:t>
      </w:r>
      <w:r w:rsidR="00F45DA2">
        <w:rPr>
          <w:rFonts w:cstheme="minorHAnsi"/>
          <w:color w:val="000000" w:themeColor="text1"/>
        </w:rPr>
        <w:t>c</w:t>
      </w:r>
      <w:r w:rsidR="0070629A" w:rsidRPr="00F45DA2">
        <w:rPr>
          <w:rFonts w:cstheme="minorHAnsi"/>
          <w:color w:val="000000" w:themeColor="text1"/>
        </w:rPr>
        <w:t xml:space="preserve">hargé d’enseignement, </w:t>
      </w:r>
      <w:r w:rsidRPr="00F45DA2">
        <w:rPr>
          <w:rFonts w:cstheme="minorHAnsi"/>
          <w:color w:val="000000" w:themeColor="text1"/>
        </w:rPr>
        <w:t xml:space="preserve">président-fondateur du </w:t>
      </w:r>
      <w:r w:rsidRPr="00F45DA2">
        <w:rPr>
          <w:rFonts w:cstheme="minorHAnsi"/>
          <w:i/>
          <w:iCs/>
          <w:color w:val="000000" w:themeColor="text1"/>
        </w:rPr>
        <w:t>Colloque des étudiants en administration publique</w:t>
      </w:r>
      <w:r w:rsidRPr="00F45DA2">
        <w:rPr>
          <w:rFonts w:cstheme="minorHAnsi"/>
          <w:color w:val="000000" w:themeColor="text1"/>
        </w:rPr>
        <w:t>, Québec.</w:t>
      </w:r>
    </w:p>
    <w:p w14:paraId="3E863804" w14:textId="77777777" w:rsidR="00671843" w:rsidRPr="00F45DA2" w:rsidRDefault="00671843" w:rsidP="00EE4BF3">
      <w:pPr>
        <w:spacing w:after="0" w:line="240" w:lineRule="auto"/>
        <w:ind w:left="1701" w:firstLine="567"/>
        <w:jc w:val="both"/>
        <w:rPr>
          <w:rFonts w:cstheme="minorHAnsi"/>
          <w:color w:val="000000" w:themeColor="text1"/>
        </w:rPr>
      </w:pPr>
      <w:r w:rsidRPr="00F45DA2">
        <w:rPr>
          <w:rFonts w:cstheme="minorHAnsi"/>
          <w:b/>
          <w:bCs/>
          <w:color w:val="000000" w:themeColor="text1"/>
        </w:rPr>
        <w:t xml:space="preserve">Youssef ERRAMI, </w:t>
      </w:r>
      <w:r w:rsidRPr="00F45DA2">
        <w:rPr>
          <w:rFonts w:cstheme="minorHAnsi"/>
          <w:color w:val="000000" w:themeColor="text1"/>
        </w:rPr>
        <w:t>professeur, Université Mohammed VI, Polytechnique, Maroc.</w:t>
      </w:r>
    </w:p>
    <w:p w14:paraId="3E1FD675" w14:textId="1F6AB1E7" w:rsidR="00671843" w:rsidRPr="00F45DA2" w:rsidRDefault="00671843" w:rsidP="00EE4BF3">
      <w:pPr>
        <w:spacing w:after="0" w:line="240" w:lineRule="auto"/>
        <w:ind w:left="1701" w:firstLine="567"/>
        <w:jc w:val="both"/>
        <w:rPr>
          <w:rFonts w:cstheme="minorHAnsi"/>
          <w:b/>
          <w:bCs/>
          <w:color w:val="000000" w:themeColor="text1"/>
          <w:lang w:val="en-CA"/>
        </w:rPr>
      </w:pPr>
      <w:r w:rsidRPr="00F45DA2">
        <w:rPr>
          <w:rFonts w:cstheme="minorHAnsi"/>
          <w:b/>
          <w:bCs/>
          <w:color w:val="000000" w:themeColor="text1"/>
          <w:lang w:val="en-CA"/>
        </w:rPr>
        <w:t xml:space="preserve">Corinne GRENIER, </w:t>
      </w:r>
      <w:proofErr w:type="spellStart"/>
      <w:r w:rsidRPr="00F45DA2">
        <w:rPr>
          <w:rFonts w:cstheme="minorHAnsi"/>
          <w:color w:val="000000" w:themeColor="text1"/>
          <w:lang w:val="en-CA"/>
        </w:rPr>
        <w:t>professeure</w:t>
      </w:r>
      <w:proofErr w:type="spellEnd"/>
      <w:r w:rsidR="002633E1">
        <w:rPr>
          <w:rFonts w:cstheme="minorHAnsi"/>
          <w:color w:val="000000" w:themeColor="text1"/>
          <w:lang w:val="en-CA"/>
        </w:rPr>
        <w:t>,</w:t>
      </w:r>
      <w:r w:rsidRPr="00F45DA2">
        <w:rPr>
          <w:rFonts w:cstheme="minorHAnsi"/>
          <w:color w:val="000000" w:themeColor="text1"/>
          <w:lang w:val="en-CA"/>
        </w:rPr>
        <w:t xml:space="preserve"> KEDGE Business School, France.</w:t>
      </w:r>
    </w:p>
    <w:p w14:paraId="66731AA5" w14:textId="77777777" w:rsidR="00671843" w:rsidRPr="00F45DA2" w:rsidRDefault="00671843" w:rsidP="00EE4BF3">
      <w:pPr>
        <w:spacing w:after="0" w:line="240" w:lineRule="auto"/>
        <w:ind w:left="1701" w:firstLine="567"/>
        <w:jc w:val="both"/>
        <w:rPr>
          <w:rFonts w:cstheme="minorHAnsi"/>
          <w:color w:val="000000" w:themeColor="text1"/>
        </w:rPr>
      </w:pPr>
      <w:r w:rsidRPr="00F45DA2">
        <w:rPr>
          <w:rFonts w:cstheme="minorHAnsi"/>
          <w:b/>
          <w:bCs/>
          <w:color w:val="000000" w:themeColor="text1"/>
        </w:rPr>
        <w:t>Bachir MAZOUZ,</w:t>
      </w:r>
      <w:r w:rsidRPr="00F45DA2">
        <w:rPr>
          <w:rFonts w:cstheme="minorHAnsi"/>
          <w:color w:val="000000" w:themeColor="text1"/>
        </w:rPr>
        <w:t xml:space="preserve"> président fondateur de l’ADIMAP, professeur titulaire à l’ENAP, Québec, Canada.</w:t>
      </w:r>
    </w:p>
    <w:p w14:paraId="61DA7A47" w14:textId="572D8906" w:rsidR="00671843" w:rsidRPr="00F45DA2" w:rsidRDefault="00671843" w:rsidP="00EE4BF3">
      <w:pPr>
        <w:spacing w:after="0" w:line="240" w:lineRule="auto"/>
        <w:ind w:left="1701" w:firstLine="567"/>
        <w:jc w:val="both"/>
        <w:rPr>
          <w:rFonts w:cstheme="minorHAnsi"/>
          <w:color w:val="000000" w:themeColor="text1"/>
        </w:rPr>
      </w:pPr>
      <w:r w:rsidRPr="00F45DA2">
        <w:rPr>
          <w:rFonts w:cstheme="minorHAnsi"/>
          <w:b/>
          <w:bCs/>
          <w:color w:val="000000" w:themeColor="text1"/>
        </w:rPr>
        <w:t>Anne ROUSSEAU</w:t>
      </w:r>
      <w:r w:rsidRPr="00F45DA2">
        <w:rPr>
          <w:rFonts w:cstheme="minorHAnsi"/>
          <w:color w:val="000000" w:themeColor="text1"/>
        </w:rPr>
        <w:t>, professeure à l’</w:t>
      </w:r>
      <w:proofErr w:type="spellStart"/>
      <w:r w:rsidRPr="00F45DA2">
        <w:rPr>
          <w:rFonts w:cstheme="minorHAnsi"/>
          <w:color w:val="000000" w:themeColor="text1"/>
        </w:rPr>
        <w:t>UCLouvain</w:t>
      </w:r>
      <w:proofErr w:type="spellEnd"/>
      <w:r w:rsidRPr="00F45DA2">
        <w:rPr>
          <w:rFonts w:cstheme="minorHAnsi"/>
          <w:color w:val="000000" w:themeColor="text1"/>
        </w:rPr>
        <w:t>, Belgique.</w:t>
      </w:r>
    </w:p>
    <w:p w14:paraId="6AFA3462" w14:textId="57096B6A" w:rsidR="00F45DA2" w:rsidRPr="002633E1" w:rsidRDefault="00671843" w:rsidP="00EE4BF3">
      <w:pPr>
        <w:spacing w:after="0" w:line="240" w:lineRule="auto"/>
        <w:ind w:left="1701" w:firstLine="567"/>
        <w:jc w:val="both"/>
        <w:rPr>
          <w:rFonts w:cstheme="minorHAnsi"/>
          <w:color w:val="000000" w:themeColor="text1"/>
        </w:rPr>
      </w:pPr>
      <w:r w:rsidRPr="00F45DA2">
        <w:rPr>
          <w:rFonts w:cstheme="minorHAnsi"/>
          <w:b/>
          <w:bCs/>
          <w:color w:val="000000" w:themeColor="text1"/>
        </w:rPr>
        <w:t>Olf</w:t>
      </w:r>
      <w:r w:rsidR="00AA4207" w:rsidRPr="00F45DA2">
        <w:rPr>
          <w:rFonts w:cstheme="minorHAnsi"/>
          <w:b/>
          <w:bCs/>
          <w:color w:val="000000" w:themeColor="text1"/>
        </w:rPr>
        <w:t>a</w:t>
      </w:r>
      <w:r w:rsidRPr="00F45DA2">
        <w:rPr>
          <w:rFonts w:cstheme="minorHAnsi"/>
          <w:b/>
          <w:bCs/>
          <w:color w:val="000000" w:themeColor="text1"/>
        </w:rPr>
        <w:t xml:space="preserve"> ZERIBI</w:t>
      </w:r>
      <w:r w:rsidRPr="00F45DA2">
        <w:rPr>
          <w:rFonts w:cstheme="minorHAnsi"/>
          <w:color w:val="000000" w:themeColor="text1"/>
        </w:rPr>
        <w:t>, professeure</w:t>
      </w:r>
      <w:r w:rsidR="0038743F" w:rsidRPr="00F45DA2">
        <w:rPr>
          <w:rFonts w:cstheme="minorHAnsi"/>
          <w:color w:val="000000" w:themeColor="text1"/>
        </w:rPr>
        <w:t>, Directrice,</w:t>
      </w:r>
      <w:r w:rsidRPr="00F45DA2">
        <w:rPr>
          <w:rFonts w:cstheme="minorHAnsi"/>
          <w:color w:val="000000" w:themeColor="text1"/>
        </w:rPr>
        <w:t xml:space="preserve"> AUF-Europe occidental, Bruxelles, Belgique.</w:t>
      </w:r>
      <w:bookmarkEnd w:id="0"/>
      <w:bookmarkEnd w:id="1"/>
      <w:r w:rsidR="00AD6167">
        <w:rPr>
          <w:rFonts w:cstheme="minorHAnsi"/>
          <w:b/>
          <w:bCs/>
          <w:color w:val="FFFFFF" w:themeColor="background1"/>
          <w:highlight w:val="black"/>
          <w:shd w:val="clear" w:color="auto" w:fill="000000" w:themeFill="text1"/>
        </w:rPr>
        <w:br w:type="page"/>
      </w:r>
    </w:p>
    <w:p w14:paraId="215A086B" w14:textId="77777777" w:rsidR="00394008" w:rsidRPr="0017022F" w:rsidRDefault="00394008" w:rsidP="0017022F">
      <w:pPr>
        <w:shd w:val="clear" w:color="auto" w:fill="000000" w:themeFill="text1"/>
        <w:spacing w:after="240"/>
        <w:ind w:left="1134" w:right="1142" w:firstLine="142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17022F">
        <w:rPr>
          <w:rFonts w:cstheme="minorHAnsi"/>
          <w:b/>
          <w:bCs/>
          <w:color w:val="FFFFFF" w:themeColor="background1"/>
          <w:sz w:val="32"/>
          <w:szCs w:val="32"/>
        </w:rPr>
        <w:lastRenderedPageBreak/>
        <w:t xml:space="preserve">ADIMAP – 2026 </w:t>
      </w:r>
    </w:p>
    <w:p w14:paraId="7BA8DDEA" w14:textId="768BB2A7" w:rsidR="00DE5BA3" w:rsidRPr="00247CF4" w:rsidRDefault="00DE5BA3" w:rsidP="00B8129F">
      <w:pPr>
        <w:spacing w:before="480"/>
        <w:ind w:left="1134"/>
        <w:jc w:val="both"/>
        <w:rPr>
          <w:rFonts w:cstheme="minorHAnsi"/>
          <w:color w:val="000000" w:themeColor="text1"/>
          <w:sz w:val="20"/>
          <w:szCs w:val="20"/>
        </w:rPr>
      </w:pPr>
      <w:r w:rsidRPr="00247CF4">
        <w:rPr>
          <w:rFonts w:cstheme="minorHAnsi"/>
          <w:b/>
          <w:bCs/>
          <w:color w:val="FFFFFF" w:themeColor="background1"/>
          <w:highlight w:val="black"/>
          <w:shd w:val="clear" w:color="auto" w:fill="000000" w:themeFill="text1"/>
        </w:rPr>
        <w:t>13h</w:t>
      </w:r>
      <w:r w:rsidR="0038743F" w:rsidRPr="00247CF4">
        <w:rPr>
          <w:rFonts w:cstheme="minorHAnsi"/>
          <w:b/>
          <w:bCs/>
          <w:color w:val="FFFFFF" w:themeColor="background1"/>
          <w:highlight w:val="black"/>
          <w:shd w:val="clear" w:color="auto" w:fill="000000" w:themeFill="text1"/>
        </w:rPr>
        <w:t xml:space="preserve">00 </w:t>
      </w:r>
      <w:r w:rsidR="00FC6EB2" w:rsidRPr="00247CF4">
        <w:t xml:space="preserve"> </w:t>
      </w:r>
      <w:r w:rsidR="0038743F" w:rsidRPr="00F45DA2">
        <w:rPr>
          <w:rFonts w:cstheme="minorHAnsi"/>
          <w:b/>
          <w:bCs/>
          <w:caps/>
        </w:rPr>
        <w:t>Accueil</w:t>
      </w:r>
      <w:r w:rsidR="00671843" w:rsidRPr="00F45DA2">
        <w:rPr>
          <w:rFonts w:cstheme="minorHAnsi"/>
          <w:b/>
          <w:bCs/>
          <w:caps/>
        </w:rPr>
        <w:t xml:space="preserve"> </w:t>
      </w:r>
      <w:r w:rsidR="00671843" w:rsidRPr="00F45DA2">
        <w:rPr>
          <w:rFonts w:cstheme="minorHAnsi"/>
          <w:b/>
          <w:bCs/>
          <w:caps/>
          <w:color w:val="000000" w:themeColor="text1"/>
        </w:rPr>
        <w:t xml:space="preserve">des </w:t>
      </w:r>
      <w:r w:rsidR="00173F71" w:rsidRPr="00F45DA2">
        <w:rPr>
          <w:rFonts w:cstheme="minorHAnsi"/>
          <w:b/>
          <w:bCs/>
          <w:caps/>
          <w:color w:val="000000" w:themeColor="text1"/>
        </w:rPr>
        <w:t xml:space="preserve">participant-e-s à </w:t>
      </w:r>
      <w:r w:rsidR="0038743F" w:rsidRPr="00F45DA2">
        <w:rPr>
          <w:rFonts w:cstheme="minorHAnsi"/>
          <w:b/>
          <w:bCs/>
          <w:caps/>
          <w:color w:val="000000" w:themeColor="text1"/>
        </w:rPr>
        <w:t>l’ADIMAP</w:t>
      </w:r>
      <w:r w:rsidR="00173F71" w:rsidRPr="00F45DA2">
        <w:rPr>
          <w:rFonts w:cstheme="minorHAnsi"/>
          <w:b/>
          <w:bCs/>
          <w:caps/>
          <w:color w:val="000000" w:themeColor="text1"/>
        </w:rPr>
        <w:t xml:space="preserve"> 2026</w:t>
      </w:r>
      <w:r w:rsidR="00141ACC" w:rsidRPr="00F45DA2">
        <w:rPr>
          <w:rFonts w:cstheme="minorHAnsi"/>
          <w:caps/>
          <w:color w:val="000000" w:themeColor="text1"/>
        </w:rPr>
        <w:t xml:space="preserve">, </w:t>
      </w:r>
      <w:r w:rsidR="00141ACC" w:rsidRPr="00F45DA2">
        <w:rPr>
          <w:rFonts w:cstheme="minorHAnsi"/>
          <w:b/>
          <w:bCs/>
          <w:caps/>
          <w:color w:val="000000" w:themeColor="text1"/>
        </w:rPr>
        <w:t>ENAP Campus de Québec</w:t>
      </w:r>
    </w:p>
    <w:p w14:paraId="1725A996" w14:textId="7239FF7B" w:rsidR="00671843" w:rsidRPr="00394008" w:rsidRDefault="00DE5BA3" w:rsidP="00CF3531">
      <w:pPr>
        <w:spacing w:after="0" w:line="240" w:lineRule="auto"/>
        <w:ind w:left="1134"/>
        <w:jc w:val="both"/>
        <w:rPr>
          <w:rFonts w:cstheme="minorHAnsi"/>
          <w:b/>
          <w:bCs/>
          <w:caps/>
          <w:color w:val="000000" w:themeColor="text1"/>
        </w:rPr>
      </w:pPr>
      <w:r w:rsidRPr="00247CF4">
        <w:rPr>
          <w:rFonts w:cstheme="minorHAnsi"/>
          <w:b/>
          <w:bCs/>
          <w:color w:val="FFFFFF" w:themeColor="background1"/>
          <w:highlight w:val="black"/>
          <w:shd w:val="clear" w:color="auto" w:fill="000000" w:themeFill="text1"/>
        </w:rPr>
        <w:t>13h30</w:t>
      </w:r>
      <w:r w:rsidR="00671843" w:rsidRPr="00247CF4">
        <w:rPr>
          <w:rFonts w:cstheme="minorHAnsi"/>
          <w:color w:val="000000" w:themeColor="text1"/>
          <w:sz w:val="20"/>
          <w:szCs w:val="20"/>
        </w:rPr>
        <w:t xml:space="preserve"> </w:t>
      </w:r>
      <w:r w:rsidR="00CF3531" w:rsidRPr="00394008">
        <w:rPr>
          <w:rFonts w:cstheme="minorHAnsi"/>
          <w:b/>
          <w:bCs/>
          <w:caps/>
          <w:color w:val="000000" w:themeColor="text1"/>
        </w:rPr>
        <w:t xml:space="preserve">Mots d’accueil </w:t>
      </w:r>
      <w:r w:rsidR="009D445E" w:rsidRPr="00394008">
        <w:rPr>
          <w:rFonts w:cstheme="minorHAnsi"/>
          <w:b/>
          <w:bCs/>
          <w:smallCaps/>
          <w:color w:val="000000" w:themeColor="text1"/>
        </w:rPr>
        <w:t>O</w:t>
      </w:r>
      <w:r w:rsidR="00671843" w:rsidRPr="00394008">
        <w:rPr>
          <w:rFonts w:cstheme="minorHAnsi"/>
          <w:b/>
          <w:bCs/>
          <w:smallCaps/>
          <w:color w:val="000000" w:themeColor="text1"/>
        </w:rPr>
        <w:t>uverture de l’Édition 2026 de l’ADIMAP</w:t>
      </w:r>
    </w:p>
    <w:p w14:paraId="39B2DC83" w14:textId="1DC26E40" w:rsidR="00CF3531" w:rsidRPr="00394008" w:rsidRDefault="00CF3531" w:rsidP="00CF3531">
      <w:pPr>
        <w:spacing w:after="0" w:line="240" w:lineRule="auto"/>
        <w:ind w:left="1134" w:firstLine="709"/>
        <w:jc w:val="both"/>
        <w:rPr>
          <w:rFonts w:cstheme="minorHAnsi"/>
          <w:color w:val="000000" w:themeColor="text1"/>
        </w:rPr>
      </w:pPr>
      <w:r w:rsidRPr="00394008">
        <w:rPr>
          <w:rFonts w:cstheme="minorHAnsi"/>
          <w:b/>
          <w:bCs/>
          <w:color w:val="000000" w:themeColor="text1"/>
        </w:rPr>
        <w:t>Chantal BEAUVAIS</w:t>
      </w:r>
      <w:r w:rsidRPr="00394008">
        <w:rPr>
          <w:rFonts w:cstheme="minorHAnsi"/>
          <w:color w:val="000000" w:themeColor="text1"/>
        </w:rPr>
        <w:t>, Provost et vice-présidente aux affaires académiques, ENAP</w:t>
      </w:r>
    </w:p>
    <w:p w14:paraId="1AE7A51A" w14:textId="5F9A0682" w:rsidR="00671843" w:rsidRDefault="0038743F" w:rsidP="00CF3531">
      <w:pPr>
        <w:spacing w:before="240"/>
        <w:ind w:left="1134"/>
        <w:rPr>
          <w:rFonts w:cstheme="minorHAnsi"/>
          <w:b/>
          <w:bCs/>
        </w:rPr>
      </w:pPr>
      <w:r w:rsidRPr="00247CF4">
        <w:rPr>
          <w:rFonts w:cstheme="minorHAnsi"/>
          <w:b/>
          <w:bCs/>
          <w:color w:val="FFFFFF" w:themeColor="background1"/>
          <w:highlight w:val="black"/>
        </w:rPr>
        <w:t xml:space="preserve">13h45 </w:t>
      </w:r>
      <w:r w:rsidR="00173F71" w:rsidRPr="00247CF4">
        <w:rPr>
          <w:rFonts w:cstheme="minorHAnsi"/>
          <w:b/>
          <w:bCs/>
          <w:color w:val="FFFFFF" w:themeColor="background1"/>
          <w:highlight w:val="black"/>
        </w:rPr>
        <w:t>–</w:t>
      </w:r>
      <w:r w:rsidRPr="00247CF4">
        <w:rPr>
          <w:rFonts w:cstheme="minorHAnsi"/>
          <w:b/>
          <w:bCs/>
          <w:color w:val="FFFFFF" w:themeColor="background1"/>
          <w:highlight w:val="black"/>
        </w:rPr>
        <w:t xml:space="preserve"> </w:t>
      </w:r>
      <w:r w:rsidR="00173F71" w:rsidRPr="00247CF4">
        <w:rPr>
          <w:rFonts w:cstheme="minorHAnsi"/>
          <w:b/>
          <w:bCs/>
          <w:color w:val="FFFFFF" w:themeColor="background1"/>
          <w:highlight w:val="black"/>
        </w:rPr>
        <w:t>16h30</w:t>
      </w:r>
      <w:r w:rsidR="002F1529" w:rsidRPr="00247CF4">
        <w:rPr>
          <w:rFonts w:cstheme="minorHAnsi"/>
          <w:b/>
          <w:bCs/>
          <w:color w:val="FFFFFF" w:themeColor="background1"/>
        </w:rPr>
        <w:t xml:space="preserve"> </w:t>
      </w:r>
      <w:r w:rsidR="002F1529" w:rsidRPr="00247CF4">
        <w:rPr>
          <w:rFonts w:cstheme="minorHAnsi"/>
          <w:b/>
          <w:bCs/>
        </w:rPr>
        <w:t>Présentation et discussions des projets de recherche sélectionnés par l</w:t>
      </w:r>
      <w:r w:rsidR="002633E1">
        <w:rPr>
          <w:rFonts w:cstheme="minorHAnsi"/>
          <w:b/>
          <w:bCs/>
        </w:rPr>
        <w:t>e</w:t>
      </w:r>
      <w:r w:rsidR="002F1529" w:rsidRPr="00247CF4">
        <w:rPr>
          <w:rFonts w:cstheme="minorHAnsi"/>
          <w:b/>
          <w:bCs/>
        </w:rPr>
        <w:t xml:space="preserve"> Jury de l’ADIMAP 2026 </w:t>
      </w:r>
      <w:r w:rsidR="002633E1">
        <w:rPr>
          <w:rFonts w:cstheme="minorHAnsi"/>
          <w:b/>
          <w:bCs/>
        </w:rPr>
        <w:t xml:space="preserve">- </w:t>
      </w:r>
      <w:r w:rsidR="002F1529" w:rsidRPr="00247CF4">
        <w:rPr>
          <w:rFonts w:cstheme="minorHAnsi"/>
          <w:b/>
          <w:bCs/>
        </w:rPr>
        <w:t xml:space="preserve">ENAP </w:t>
      </w:r>
      <w:r w:rsidR="002633E1" w:rsidRPr="00247CF4">
        <w:rPr>
          <w:rFonts w:cstheme="minorHAnsi"/>
          <w:b/>
          <w:bCs/>
        </w:rPr>
        <w:t>campus de</w:t>
      </w:r>
      <w:r w:rsidR="002F1529" w:rsidRPr="00247CF4">
        <w:rPr>
          <w:rFonts w:cstheme="minorHAnsi"/>
          <w:b/>
          <w:bCs/>
        </w:rPr>
        <w:t xml:space="preserve"> Québec</w:t>
      </w:r>
    </w:p>
    <w:p w14:paraId="606BE27F" w14:textId="77777777" w:rsidR="0017022F" w:rsidRPr="00247CF4" w:rsidRDefault="0017022F" w:rsidP="0017022F">
      <w:pPr>
        <w:spacing w:after="0"/>
        <w:ind w:left="1134"/>
        <w:rPr>
          <w:rFonts w:cstheme="minorHAnsi"/>
          <w:b/>
          <w:bCs/>
        </w:rPr>
      </w:pPr>
    </w:p>
    <w:p w14:paraId="43B5A678" w14:textId="1BB893A8" w:rsidR="00671843" w:rsidRPr="0017022F" w:rsidRDefault="00671843" w:rsidP="0017022F">
      <w:pPr>
        <w:spacing w:after="240" w:line="240" w:lineRule="auto"/>
        <w:ind w:left="1702" w:hanging="284"/>
        <w:jc w:val="both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17022F">
        <w:rPr>
          <w:rFonts w:cstheme="minorHAnsi"/>
          <w:b/>
          <w:bCs/>
          <w:color w:val="FFFFFF" w:themeColor="background1"/>
          <w:sz w:val="28"/>
          <w:szCs w:val="28"/>
          <w:highlight w:val="black"/>
        </w:rPr>
        <w:t xml:space="preserve">Salle </w:t>
      </w:r>
      <w:r w:rsidR="00173F71" w:rsidRPr="0017022F">
        <w:rPr>
          <w:rFonts w:cstheme="minorHAnsi"/>
          <w:b/>
          <w:bCs/>
          <w:color w:val="FFFFFF" w:themeColor="background1"/>
          <w:sz w:val="28"/>
          <w:szCs w:val="28"/>
          <w:highlight w:val="black"/>
        </w:rPr>
        <w:t xml:space="preserve"> 5114</w:t>
      </w:r>
      <w:r w:rsidRPr="0017022F">
        <w:rPr>
          <w:rFonts w:cstheme="minorHAnsi"/>
          <w:b/>
          <w:bCs/>
          <w:color w:val="FFFFFF" w:themeColor="background1"/>
          <w:sz w:val="28"/>
          <w:szCs w:val="28"/>
        </w:rPr>
        <w:t xml:space="preserve"> </w:t>
      </w:r>
    </w:p>
    <w:p w14:paraId="2810AB84" w14:textId="3E83B482" w:rsidR="00671843" w:rsidRPr="0017022F" w:rsidRDefault="00D92E83" w:rsidP="0017022F">
      <w:pPr>
        <w:spacing w:after="0" w:line="240" w:lineRule="auto"/>
        <w:ind w:left="4253" w:right="1142" w:hanging="2835"/>
        <w:jc w:val="both"/>
        <w:rPr>
          <w:rFonts w:cstheme="minorHAnsi"/>
          <w:color w:val="000000" w:themeColor="text1"/>
        </w:rPr>
      </w:pPr>
      <w:r w:rsidRPr="0017022F">
        <w:rPr>
          <w:rFonts w:eastAsia="Times New Roman" w:cs="Arial"/>
          <w:b/>
          <w:bCs/>
          <w:color w:val="000000" w:themeColor="text1"/>
          <w:kern w:val="0"/>
          <w:lang w:eastAsia="fr-CA"/>
          <w14:ligatures w14:val="none"/>
        </w:rPr>
        <w:t>Nassi</w:t>
      </w:r>
      <w:r w:rsidR="0070629A" w:rsidRPr="0017022F">
        <w:rPr>
          <w:rFonts w:eastAsia="Times New Roman" w:cs="Arial"/>
          <w:b/>
          <w:bCs/>
          <w:color w:val="000000" w:themeColor="text1"/>
          <w:kern w:val="0"/>
          <w:lang w:eastAsia="fr-CA"/>
          <w14:ligatures w14:val="none"/>
        </w:rPr>
        <w:t>m</w:t>
      </w:r>
      <w:r w:rsidRPr="0017022F">
        <w:rPr>
          <w:rFonts w:eastAsia="Times New Roman" w:cs="Arial"/>
          <w:b/>
          <w:bCs/>
          <w:color w:val="000000" w:themeColor="text1"/>
          <w:kern w:val="0"/>
          <w:lang w:eastAsia="fr-CA"/>
          <w14:ligatures w14:val="none"/>
        </w:rPr>
        <w:t xml:space="preserve"> GUENNAZ</w:t>
      </w:r>
      <w:r w:rsidR="0017022F">
        <w:rPr>
          <w:rFonts w:eastAsia="Times New Roman" w:cs="Arial"/>
          <w:color w:val="000000" w:themeColor="text1"/>
          <w:kern w:val="0"/>
          <w:lang w:eastAsia="fr-CA"/>
          <w14:ligatures w14:val="none"/>
        </w:rPr>
        <w:tab/>
      </w:r>
      <w:r w:rsidR="00AC6906">
        <w:rPr>
          <w:rFonts w:eastAsia="Times New Roman" w:cs="Arial"/>
          <w:color w:val="000000" w:themeColor="text1"/>
          <w:kern w:val="0"/>
          <w:lang w:eastAsia="fr-CA"/>
          <w14:ligatures w14:val="none"/>
        </w:rPr>
        <w:t>-</w:t>
      </w:r>
      <w:r w:rsidRPr="0017022F">
        <w:rPr>
          <w:rFonts w:eastAsia="Times New Roman" w:cs="Arial"/>
          <w:i/>
          <w:iCs/>
          <w:color w:val="000000" w:themeColor="text1"/>
          <w:kern w:val="0"/>
          <w:lang w:eastAsia="fr-CA"/>
          <w14:ligatures w14:val="none"/>
        </w:rPr>
        <w:t>Engagement des parties prenantes dans les partenariats public-privé : étude de cas dans un réseau de politique publique</w:t>
      </w:r>
      <w:r w:rsidR="0017022F">
        <w:rPr>
          <w:rFonts w:cstheme="minorHAnsi"/>
          <w:color w:val="000000" w:themeColor="text1"/>
        </w:rPr>
        <w:t>,</w:t>
      </w:r>
      <w:r w:rsidRPr="0017022F">
        <w:rPr>
          <w:rFonts w:cstheme="minorHAnsi"/>
          <w:color w:val="000000" w:themeColor="text1"/>
        </w:rPr>
        <w:t xml:space="preserve"> École nationale polytechnique </w:t>
      </w:r>
      <w:r w:rsidR="0017022F">
        <w:rPr>
          <w:rFonts w:cstheme="minorHAnsi"/>
          <w:color w:val="000000" w:themeColor="text1"/>
        </w:rPr>
        <w:t>(</w:t>
      </w:r>
      <w:r w:rsidRPr="0017022F">
        <w:rPr>
          <w:rFonts w:cstheme="minorHAnsi"/>
          <w:color w:val="000000" w:themeColor="text1"/>
        </w:rPr>
        <w:t>Alger, Algérie</w:t>
      </w:r>
      <w:r w:rsidR="0017022F">
        <w:rPr>
          <w:rFonts w:cstheme="minorHAnsi"/>
          <w:color w:val="000000" w:themeColor="text1"/>
        </w:rPr>
        <w:t>)</w:t>
      </w:r>
    </w:p>
    <w:p w14:paraId="2290AA77" w14:textId="5DB0C3B4" w:rsidR="00671843" w:rsidRPr="0017022F" w:rsidRDefault="00D92E83" w:rsidP="0017022F">
      <w:pPr>
        <w:tabs>
          <w:tab w:val="left" w:pos="1488"/>
        </w:tabs>
        <w:spacing w:after="0" w:line="240" w:lineRule="auto"/>
        <w:ind w:left="4253" w:right="1142" w:hanging="2835"/>
        <w:jc w:val="both"/>
        <w:rPr>
          <w:rFonts w:cstheme="minorHAnsi"/>
          <w:color w:val="000000" w:themeColor="text1"/>
        </w:rPr>
      </w:pPr>
      <w:r w:rsidRPr="0017022F">
        <w:rPr>
          <w:rFonts w:eastAsia="Times New Roman" w:cs="Arial"/>
          <w:b/>
          <w:bCs/>
          <w:color w:val="000000" w:themeColor="text1"/>
          <w:kern w:val="0"/>
          <w:lang w:eastAsia="fr-CA"/>
          <w14:ligatures w14:val="none"/>
        </w:rPr>
        <w:t>Florent BEGUE</w:t>
      </w:r>
      <w:r w:rsidR="0017022F">
        <w:rPr>
          <w:rFonts w:eastAsia="Times New Roman" w:cs="Arial"/>
          <w:color w:val="000000" w:themeColor="text1"/>
          <w:kern w:val="0"/>
          <w:lang w:eastAsia="fr-CA"/>
          <w14:ligatures w14:val="none"/>
        </w:rPr>
        <w:tab/>
      </w:r>
      <w:r w:rsidR="00AC6906">
        <w:rPr>
          <w:rFonts w:eastAsia="Times New Roman" w:cs="Arial"/>
          <w:color w:val="000000" w:themeColor="text1"/>
          <w:kern w:val="0"/>
          <w:lang w:eastAsia="fr-CA"/>
          <w14:ligatures w14:val="none"/>
        </w:rPr>
        <w:t>-</w:t>
      </w:r>
      <w:r w:rsidRPr="0017022F">
        <w:rPr>
          <w:rFonts w:eastAsia="Times New Roman" w:cs="Arial"/>
          <w:i/>
          <w:iCs/>
          <w:color w:val="000000" w:themeColor="text1"/>
          <w:kern w:val="0"/>
          <w:lang w:eastAsia="fr-CA"/>
          <w14:ligatures w14:val="none"/>
        </w:rPr>
        <w:t>Sortir de l'angle mort de l’innovation durable dans les transports au Québec</w:t>
      </w:r>
      <w:r w:rsidR="00F45DA2" w:rsidRPr="0017022F">
        <w:rPr>
          <w:rFonts w:eastAsia="Times New Roman" w:cs="Arial"/>
          <w:i/>
          <w:iCs/>
          <w:color w:val="000000" w:themeColor="text1"/>
          <w:kern w:val="0"/>
          <w:lang w:eastAsia="fr-CA"/>
          <w14:ligatures w14:val="none"/>
        </w:rPr>
        <w:t> </w:t>
      </w:r>
      <w:r w:rsidRPr="0017022F">
        <w:rPr>
          <w:rFonts w:eastAsia="Times New Roman" w:cs="Arial"/>
          <w:i/>
          <w:iCs/>
          <w:color w:val="000000" w:themeColor="text1"/>
          <w:kern w:val="0"/>
          <w:lang w:eastAsia="fr-CA"/>
          <w14:ligatures w14:val="none"/>
        </w:rPr>
        <w:t>: les véhicules ‘’basse vitesse’’ comme catalyseurs innovants pour la mobilité durable</w:t>
      </w:r>
      <w:r w:rsidRPr="0017022F">
        <w:rPr>
          <w:rFonts w:eastAsia="Times New Roman" w:cs="Arial"/>
          <w:color w:val="000000" w:themeColor="text1"/>
          <w:kern w:val="0"/>
          <w:lang w:eastAsia="fr-CA"/>
          <w14:ligatures w14:val="none"/>
        </w:rPr>
        <w:t xml:space="preserve">, Université de Montréal </w:t>
      </w:r>
      <w:r w:rsidR="0017022F">
        <w:rPr>
          <w:rFonts w:cstheme="minorHAnsi"/>
          <w:color w:val="000000" w:themeColor="text1"/>
        </w:rPr>
        <w:t>(</w:t>
      </w:r>
      <w:r w:rsidRPr="0017022F">
        <w:rPr>
          <w:rFonts w:eastAsia="Times New Roman" w:cs="Arial"/>
          <w:color w:val="000000" w:themeColor="text1"/>
          <w:kern w:val="0"/>
          <w:lang w:eastAsia="fr-CA"/>
          <w14:ligatures w14:val="none"/>
        </w:rPr>
        <w:t>Québec, Canada</w:t>
      </w:r>
      <w:r w:rsidR="0017022F">
        <w:rPr>
          <w:rFonts w:cstheme="minorHAnsi"/>
          <w:color w:val="000000" w:themeColor="text1"/>
        </w:rPr>
        <w:t>)</w:t>
      </w:r>
    </w:p>
    <w:p w14:paraId="2CECE368" w14:textId="6150C07B" w:rsidR="00D92E83" w:rsidRPr="0017022F" w:rsidRDefault="00D92E83" w:rsidP="0017022F">
      <w:pPr>
        <w:tabs>
          <w:tab w:val="left" w:pos="1488"/>
        </w:tabs>
        <w:spacing w:after="0" w:line="240" w:lineRule="auto"/>
        <w:ind w:left="4253" w:right="1142" w:hanging="2835"/>
        <w:jc w:val="both"/>
        <w:rPr>
          <w:rFonts w:cstheme="minorHAnsi"/>
          <w:color w:val="000000" w:themeColor="text1"/>
        </w:rPr>
      </w:pPr>
      <w:r w:rsidRPr="0017022F">
        <w:rPr>
          <w:rFonts w:cstheme="minorHAnsi"/>
          <w:b/>
          <w:bCs/>
          <w:color w:val="000000" w:themeColor="text1"/>
          <w:lang w:val="fr-FR"/>
        </w:rPr>
        <w:t xml:space="preserve">Lucile </w:t>
      </w:r>
      <w:r w:rsidRPr="0017022F">
        <w:rPr>
          <w:rFonts w:cstheme="minorHAnsi"/>
          <w:b/>
          <w:bCs/>
          <w:caps/>
          <w:color w:val="000000" w:themeColor="text1"/>
          <w:lang w:val="fr-FR"/>
        </w:rPr>
        <w:t>Chérubin</w:t>
      </w:r>
      <w:r w:rsidR="0017022F">
        <w:rPr>
          <w:rFonts w:cstheme="minorHAnsi"/>
          <w:color w:val="000000" w:themeColor="text1"/>
        </w:rPr>
        <w:tab/>
      </w:r>
      <w:r w:rsidR="00AC6906">
        <w:rPr>
          <w:rFonts w:cstheme="minorHAnsi"/>
          <w:color w:val="000000" w:themeColor="text1"/>
        </w:rPr>
        <w:t>-</w:t>
      </w:r>
      <w:r w:rsidRPr="0017022F">
        <w:rPr>
          <w:rFonts w:cstheme="minorHAnsi"/>
          <w:i/>
          <w:iCs/>
          <w:color w:val="000000" w:themeColor="text1"/>
          <w:lang w:val="fr-FR"/>
        </w:rPr>
        <w:t>Analyse dynamique de l’usage des dialogues de gestion interne : le cas d’une université française</w:t>
      </w:r>
      <w:r w:rsidR="00E67423" w:rsidRPr="0017022F">
        <w:rPr>
          <w:rFonts w:cstheme="minorHAnsi"/>
          <w:color w:val="000000" w:themeColor="text1"/>
          <w:lang w:val="fr-FR"/>
        </w:rPr>
        <w:t>,</w:t>
      </w:r>
      <w:r w:rsidRPr="0017022F">
        <w:rPr>
          <w:rFonts w:cstheme="minorHAnsi"/>
          <w:color w:val="000000" w:themeColor="text1"/>
          <w:lang w:val="fr-FR"/>
        </w:rPr>
        <w:t xml:space="preserve"> CEROS</w:t>
      </w:r>
      <w:r w:rsidR="0017022F">
        <w:rPr>
          <w:rFonts w:cstheme="minorHAnsi"/>
          <w:color w:val="000000" w:themeColor="text1"/>
          <w:lang w:val="fr-FR"/>
        </w:rPr>
        <w:t>,</w:t>
      </w:r>
      <w:r w:rsidR="00E67423" w:rsidRPr="0017022F">
        <w:rPr>
          <w:rFonts w:cstheme="minorHAnsi"/>
          <w:color w:val="000000" w:themeColor="text1"/>
          <w:lang w:val="fr-FR"/>
        </w:rPr>
        <w:t xml:space="preserve"> Université</w:t>
      </w:r>
      <w:r w:rsidRPr="0017022F">
        <w:rPr>
          <w:rFonts w:cstheme="minorHAnsi"/>
          <w:color w:val="000000" w:themeColor="text1"/>
          <w:lang w:val="fr-FR"/>
        </w:rPr>
        <w:t xml:space="preserve"> Nanterre</w:t>
      </w:r>
      <w:r w:rsidR="00E67423" w:rsidRPr="0017022F">
        <w:rPr>
          <w:rFonts w:cstheme="minorHAnsi"/>
          <w:color w:val="000000" w:themeColor="text1"/>
          <w:lang w:val="fr-FR"/>
        </w:rPr>
        <w:t xml:space="preserve"> </w:t>
      </w:r>
      <w:r w:rsidR="0017022F">
        <w:rPr>
          <w:rFonts w:cstheme="minorHAnsi"/>
          <w:color w:val="000000" w:themeColor="text1"/>
        </w:rPr>
        <w:t>(</w:t>
      </w:r>
      <w:r w:rsidR="0017022F">
        <w:rPr>
          <w:rFonts w:eastAsia="Times New Roman" w:cs="Arial"/>
          <w:color w:val="000000" w:themeColor="text1"/>
          <w:kern w:val="0"/>
          <w:lang w:eastAsia="fr-CA"/>
          <w14:ligatures w14:val="none"/>
        </w:rPr>
        <w:t>France</w:t>
      </w:r>
      <w:r w:rsidR="0017022F">
        <w:rPr>
          <w:rFonts w:cstheme="minorHAnsi"/>
          <w:color w:val="000000" w:themeColor="text1"/>
        </w:rPr>
        <w:t>)</w:t>
      </w:r>
    </w:p>
    <w:p w14:paraId="22E863F6" w14:textId="71F524B1" w:rsidR="00671843" w:rsidRPr="0017022F" w:rsidRDefault="00E67423" w:rsidP="0017022F">
      <w:pPr>
        <w:tabs>
          <w:tab w:val="left" w:pos="1488"/>
        </w:tabs>
        <w:spacing w:after="0" w:line="240" w:lineRule="auto"/>
        <w:ind w:left="4253" w:right="1142" w:hanging="2835"/>
        <w:jc w:val="both"/>
        <w:rPr>
          <w:rFonts w:cstheme="minorHAnsi"/>
          <w:color w:val="000000" w:themeColor="text1"/>
        </w:rPr>
      </w:pPr>
      <w:r w:rsidRPr="0017022F">
        <w:rPr>
          <w:rFonts w:cstheme="minorHAnsi"/>
          <w:b/>
          <w:bCs/>
          <w:color w:val="000000" w:themeColor="text1"/>
        </w:rPr>
        <w:t>Gado MAYIMBOM</w:t>
      </w:r>
      <w:r w:rsidR="0017022F">
        <w:rPr>
          <w:rFonts w:cstheme="minorHAnsi"/>
          <w:color w:val="000000" w:themeColor="text1"/>
        </w:rPr>
        <w:tab/>
      </w:r>
      <w:r w:rsidR="00AC6906">
        <w:rPr>
          <w:rFonts w:cstheme="minorHAnsi"/>
          <w:color w:val="000000" w:themeColor="text1"/>
        </w:rPr>
        <w:t>-</w:t>
      </w:r>
      <w:r w:rsidRPr="0017022F">
        <w:rPr>
          <w:rFonts w:cstheme="minorHAnsi"/>
          <w:i/>
          <w:iCs/>
          <w:color w:val="000000" w:themeColor="text1"/>
        </w:rPr>
        <w:t>Facteurs de risques spécifiques aux projets de décentralisation politique, territoriale et administrative menés en partenariat au Togo</w:t>
      </w:r>
      <w:r w:rsidRPr="0017022F">
        <w:rPr>
          <w:rFonts w:cstheme="minorHAnsi"/>
          <w:color w:val="000000" w:themeColor="text1"/>
        </w:rPr>
        <w:t xml:space="preserve">, ENAP </w:t>
      </w:r>
      <w:r w:rsidR="0017022F">
        <w:rPr>
          <w:rFonts w:cstheme="minorHAnsi"/>
          <w:color w:val="000000" w:themeColor="text1"/>
        </w:rPr>
        <w:t>(</w:t>
      </w:r>
      <w:r w:rsidRPr="0017022F">
        <w:rPr>
          <w:rFonts w:eastAsia="Times New Roman" w:cs="Arial"/>
          <w:color w:val="000000" w:themeColor="text1"/>
          <w:kern w:val="0"/>
          <w:lang w:eastAsia="fr-CA"/>
          <w14:ligatures w14:val="none"/>
        </w:rPr>
        <w:t>Québec, Canada</w:t>
      </w:r>
      <w:r w:rsidR="0017022F">
        <w:rPr>
          <w:rFonts w:cstheme="minorHAnsi"/>
          <w:color w:val="000000" w:themeColor="text1"/>
        </w:rPr>
        <w:t>)</w:t>
      </w:r>
    </w:p>
    <w:p w14:paraId="484F87D8" w14:textId="648D9DB9" w:rsidR="00671843" w:rsidRPr="0017022F" w:rsidRDefault="001D1989" w:rsidP="0017022F">
      <w:pPr>
        <w:tabs>
          <w:tab w:val="left" w:pos="1488"/>
        </w:tabs>
        <w:spacing w:after="0" w:line="240" w:lineRule="auto"/>
        <w:ind w:left="4253" w:right="1142" w:hanging="2835"/>
        <w:jc w:val="both"/>
        <w:rPr>
          <w:rFonts w:cstheme="minorHAnsi"/>
          <w:color w:val="000000" w:themeColor="text1"/>
        </w:rPr>
      </w:pPr>
      <w:r w:rsidRPr="0017022F">
        <w:rPr>
          <w:rFonts w:cstheme="minorHAnsi"/>
          <w:b/>
          <w:bCs/>
          <w:color w:val="000000" w:themeColor="text1"/>
        </w:rPr>
        <w:t xml:space="preserve">Célia </w:t>
      </w:r>
      <w:r w:rsidRPr="0017022F">
        <w:rPr>
          <w:rFonts w:cstheme="minorHAnsi"/>
          <w:b/>
          <w:bCs/>
          <w:caps/>
          <w:color w:val="000000" w:themeColor="text1"/>
        </w:rPr>
        <w:t>Robles-Sauvage</w:t>
      </w:r>
      <w:r w:rsidR="0017022F">
        <w:rPr>
          <w:rFonts w:cstheme="minorHAnsi"/>
          <w:color w:val="000000" w:themeColor="text1"/>
        </w:rPr>
        <w:tab/>
      </w:r>
      <w:r w:rsidR="00AC6906">
        <w:rPr>
          <w:rFonts w:cstheme="minorHAnsi"/>
          <w:color w:val="000000" w:themeColor="text1"/>
        </w:rPr>
        <w:t>-</w:t>
      </w:r>
      <w:r w:rsidRPr="0017022F">
        <w:rPr>
          <w:i/>
          <w:iCs/>
          <w:color w:val="000000" w:themeColor="text1"/>
        </w:rPr>
        <w:t xml:space="preserve">Dispositifs </w:t>
      </w:r>
      <w:r w:rsidR="002633E1" w:rsidRPr="0017022F">
        <w:rPr>
          <w:i/>
          <w:iCs/>
          <w:color w:val="000000" w:themeColor="text1"/>
        </w:rPr>
        <w:t>artistiques</w:t>
      </w:r>
      <w:r w:rsidRPr="0017022F">
        <w:rPr>
          <w:i/>
          <w:iCs/>
          <w:color w:val="000000" w:themeColor="text1"/>
        </w:rPr>
        <w:t xml:space="preserve"> et culturels en détention </w:t>
      </w:r>
      <w:r w:rsidRPr="0017022F">
        <w:rPr>
          <w:rFonts w:cstheme="minorHAnsi"/>
          <w:i/>
          <w:iCs/>
          <w:color w:val="000000" w:themeColor="text1"/>
        </w:rPr>
        <w:t>: Une recherche sur la normalisation carcérale à l’épreuve des pratiques</w:t>
      </w:r>
      <w:r w:rsidRPr="0017022F">
        <w:rPr>
          <w:rFonts w:cstheme="minorHAnsi"/>
          <w:color w:val="000000" w:themeColor="text1"/>
        </w:rPr>
        <w:t xml:space="preserve">, AMU-IMPGT </w:t>
      </w:r>
      <w:r w:rsidR="0017022F">
        <w:rPr>
          <w:rFonts w:cstheme="minorHAnsi"/>
          <w:color w:val="000000" w:themeColor="text1"/>
        </w:rPr>
        <w:t>(France)</w:t>
      </w:r>
    </w:p>
    <w:p w14:paraId="4FEA1E0A" w14:textId="4F07BBB4" w:rsidR="00671843" w:rsidRPr="00247CF4" w:rsidRDefault="00173F71" w:rsidP="00971CE6">
      <w:pPr>
        <w:spacing w:after="0"/>
        <w:ind w:left="3261" w:right="3408" w:hanging="1843"/>
        <w:jc w:val="both"/>
        <w:rPr>
          <w:rFonts w:cstheme="minorHAnsi"/>
          <w:color w:val="0A2F41" w:themeColor="accent1" w:themeShade="80"/>
        </w:rPr>
      </w:pPr>
      <w:r w:rsidRPr="00247CF4">
        <w:rPr>
          <w:rFonts w:cstheme="minorHAnsi"/>
          <w:b/>
          <w:bCs/>
          <w:color w:val="FFFFFF" w:themeColor="background1"/>
          <w:highlight w:val="black"/>
        </w:rPr>
        <w:lastRenderedPageBreak/>
        <w:t>Salle  5128</w:t>
      </w:r>
    </w:p>
    <w:p w14:paraId="0D6E2FE6" w14:textId="77777777" w:rsidR="00B8129F" w:rsidRPr="00247CF4" w:rsidRDefault="00B8129F" w:rsidP="00B8129F">
      <w:pPr>
        <w:tabs>
          <w:tab w:val="left" w:pos="1488"/>
        </w:tabs>
        <w:spacing w:after="0" w:line="240" w:lineRule="auto"/>
        <w:ind w:left="1418" w:right="1142" w:hanging="142"/>
        <w:jc w:val="both"/>
        <w:rPr>
          <w:rFonts w:cstheme="minorHAnsi"/>
          <w:color w:val="000000" w:themeColor="text1"/>
          <w:sz w:val="22"/>
          <w:szCs w:val="22"/>
        </w:rPr>
      </w:pPr>
    </w:p>
    <w:p w14:paraId="2061D25A" w14:textId="2C4B467B" w:rsidR="00D638DF" w:rsidRPr="007B6EDE" w:rsidRDefault="00D638DF" w:rsidP="00744B7D">
      <w:pPr>
        <w:spacing w:after="0" w:line="240" w:lineRule="auto"/>
        <w:ind w:left="3686" w:right="1142" w:hanging="2268"/>
        <w:jc w:val="both"/>
        <w:rPr>
          <w:rFonts w:cstheme="minorHAnsi"/>
          <w:color w:val="000000" w:themeColor="text1"/>
        </w:rPr>
      </w:pPr>
      <w:r w:rsidRPr="007B6EDE">
        <w:rPr>
          <w:rFonts w:cstheme="minorHAnsi"/>
          <w:b/>
          <w:bCs/>
          <w:color w:val="000000" w:themeColor="text1"/>
        </w:rPr>
        <w:t xml:space="preserve">Mah </w:t>
      </w:r>
      <w:r w:rsidRPr="007B6EDE">
        <w:rPr>
          <w:rFonts w:cstheme="minorHAnsi"/>
          <w:b/>
          <w:bCs/>
          <w:caps/>
          <w:color w:val="000000" w:themeColor="text1"/>
        </w:rPr>
        <w:t>Aristide Dion</w:t>
      </w:r>
      <w:r w:rsidR="007B6EDE" w:rsidRPr="007B6EDE">
        <w:rPr>
          <w:rFonts w:cstheme="minorHAnsi"/>
          <w:b/>
          <w:bCs/>
          <w:caps/>
          <w:color w:val="000000" w:themeColor="text1"/>
        </w:rPr>
        <w:t xml:space="preserve"> </w:t>
      </w:r>
      <w:r w:rsidR="00AC6906" w:rsidRPr="00AC6906">
        <w:rPr>
          <w:rFonts w:cstheme="minorHAnsi"/>
          <w:caps/>
          <w:color w:val="000000" w:themeColor="text1"/>
        </w:rPr>
        <w:t>-</w:t>
      </w:r>
      <w:r w:rsidRPr="007B6EDE">
        <w:rPr>
          <w:rFonts w:cstheme="minorHAnsi"/>
          <w:i/>
          <w:iCs/>
          <w:color w:val="000000" w:themeColor="text1"/>
        </w:rPr>
        <w:t>Challenges in translation: analyse du processus d’adoption du concept d’évaluation de la performance par les</w:t>
      </w:r>
      <w:r w:rsidR="0081226C" w:rsidRPr="007B6EDE">
        <w:rPr>
          <w:rFonts w:cstheme="minorHAnsi"/>
          <w:i/>
          <w:iCs/>
          <w:color w:val="000000" w:themeColor="text1"/>
        </w:rPr>
        <w:t xml:space="preserve"> </w:t>
      </w:r>
      <w:r w:rsidRPr="007B6EDE">
        <w:rPr>
          <w:rFonts w:cstheme="minorHAnsi"/>
          <w:i/>
          <w:iCs/>
          <w:color w:val="000000" w:themeColor="text1"/>
        </w:rPr>
        <w:t>tribunaux administratifs</w:t>
      </w:r>
      <w:r w:rsidRPr="007B6EDE">
        <w:rPr>
          <w:rFonts w:cstheme="minorHAnsi"/>
          <w:color w:val="000000" w:themeColor="text1"/>
        </w:rPr>
        <w:t xml:space="preserve">, Département de science politique Université Laval </w:t>
      </w:r>
      <w:r w:rsidR="00744B7D">
        <w:rPr>
          <w:rFonts w:cstheme="minorHAnsi"/>
          <w:color w:val="000000" w:themeColor="text1"/>
        </w:rPr>
        <w:t>(</w:t>
      </w:r>
      <w:r w:rsidRPr="007B6EDE">
        <w:rPr>
          <w:rFonts w:cstheme="minorHAnsi"/>
          <w:color w:val="000000" w:themeColor="text1"/>
        </w:rPr>
        <w:t>Québec, Canada</w:t>
      </w:r>
      <w:r w:rsidR="00744B7D">
        <w:rPr>
          <w:rFonts w:cstheme="minorHAnsi"/>
          <w:color w:val="000000" w:themeColor="text1"/>
        </w:rPr>
        <w:t>)</w:t>
      </w:r>
    </w:p>
    <w:p w14:paraId="1C63C0B8" w14:textId="5EDB99F9" w:rsidR="00962913" w:rsidRPr="007B6EDE" w:rsidRDefault="00962913" w:rsidP="00744B7D">
      <w:pPr>
        <w:spacing w:after="0" w:line="240" w:lineRule="auto"/>
        <w:ind w:left="3686" w:right="1142" w:hanging="2268"/>
        <w:jc w:val="both"/>
        <w:rPr>
          <w:rFonts w:cstheme="minorHAnsi"/>
        </w:rPr>
      </w:pPr>
      <w:r w:rsidRPr="007B6EDE">
        <w:rPr>
          <w:rFonts w:cstheme="minorHAnsi"/>
          <w:b/>
          <w:bCs/>
        </w:rPr>
        <w:t>Roxane POULIN</w:t>
      </w:r>
      <w:r w:rsidR="007B6EDE" w:rsidRPr="007B6EDE">
        <w:rPr>
          <w:rFonts w:cstheme="minorHAnsi"/>
        </w:rPr>
        <w:tab/>
      </w:r>
      <w:r w:rsidR="00AC6906">
        <w:rPr>
          <w:rFonts w:cstheme="minorHAnsi"/>
        </w:rPr>
        <w:t>-</w:t>
      </w:r>
      <w:r w:rsidRPr="007B6EDE">
        <w:rPr>
          <w:rFonts w:cstheme="minorHAnsi"/>
          <w:i/>
          <w:iCs/>
        </w:rPr>
        <w:t xml:space="preserve">Comment les transformations de l’OT des intervenantes sociales du RSSS façonnent leur capacité d’intervenir tout en préservant leur santé au </w:t>
      </w:r>
      <w:proofErr w:type="gramStart"/>
      <w:r w:rsidRPr="007B6EDE">
        <w:rPr>
          <w:rFonts w:cstheme="minorHAnsi"/>
          <w:i/>
          <w:iCs/>
        </w:rPr>
        <w:t>travail</w:t>
      </w:r>
      <w:r w:rsidR="00744B7D">
        <w:rPr>
          <w:rFonts w:cstheme="minorHAnsi"/>
          <w:i/>
          <w:iCs/>
        </w:rPr>
        <w:t> </w:t>
      </w:r>
      <w:r w:rsidRPr="007B6EDE">
        <w:rPr>
          <w:rFonts w:cstheme="minorHAnsi"/>
        </w:rPr>
        <w:t>?</w:t>
      </w:r>
      <w:r w:rsidR="00744B7D">
        <w:rPr>
          <w:rFonts w:cstheme="minorHAnsi"/>
        </w:rPr>
        <w:t>,</w:t>
      </w:r>
      <w:proofErr w:type="gramEnd"/>
      <w:r w:rsidRPr="007B6EDE">
        <w:rPr>
          <w:rFonts w:cstheme="minorHAnsi"/>
        </w:rPr>
        <w:t xml:space="preserve"> ESG UQAM </w:t>
      </w:r>
      <w:r w:rsidR="00744B7D">
        <w:rPr>
          <w:rFonts w:cstheme="minorHAnsi"/>
        </w:rPr>
        <w:t>(</w:t>
      </w:r>
      <w:r w:rsidRPr="007B6EDE">
        <w:rPr>
          <w:rFonts w:cstheme="minorHAnsi"/>
        </w:rPr>
        <w:t>Québec, Canada</w:t>
      </w:r>
      <w:r w:rsidR="00744B7D">
        <w:rPr>
          <w:rFonts w:cstheme="minorHAnsi"/>
        </w:rPr>
        <w:t>)</w:t>
      </w:r>
    </w:p>
    <w:p w14:paraId="0D31AC37" w14:textId="29AED5A0" w:rsidR="00671843" w:rsidRPr="007B6EDE" w:rsidRDefault="00962913" w:rsidP="00744B7D">
      <w:pPr>
        <w:spacing w:after="0" w:line="240" w:lineRule="auto"/>
        <w:ind w:left="3686" w:right="1142" w:hanging="2268"/>
        <w:jc w:val="both"/>
        <w:rPr>
          <w:rFonts w:cstheme="minorHAnsi"/>
        </w:rPr>
      </w:pPr>
      <w:r w:rsidRPr="007B6EDE">
        <w:rPr>
          <w:rFonts w:cstheme="minorHAnsi"/>
          <w:b/>
          <w:bCs/>
          <w:lang w:val="fr-FR"/>
        </w:rPr>
        <w:t>Rachad WALI</w:t>
      </w:r>
      <w:r w:rsidR="007B6EDE" w:rsidRPr="007B6EDE">
        <w:rPr>
          <w:rFonts w:cstheme="minorHAnsi"/>
          <w:lang w:val="fr-FR"/>
        </w:rPr>
        <w:tab/>
      </w:r>
      <w:r w:rsidR="00AC6906">
        <w:rPr>
          <w:rFonts w:cstheme="minorHAnsi"/>
          <w:lang w:val="fr-FR"/>
        </w:rPr>
        <w:t>-</w:t>
      </w:r>
      <w:r w:rsidRPr="007B6EDE">
        <w:rPr>
          <w:rFonts w:cstheme="minorHAnsi"/>
          <w:i/>
          <w:iCs/>
          <w:lang w:val="fr-FR"/>
        </w:rPr>
        <w:t xml:space="preserve">Conception, fonctionnement et efficacité de l’organe administratif du réseau (NAO) d’entreprises : Cas </w:t>
      </w:r>
      <w:proofErr w:type="spellStart"/>
      <w:r w:rsidRPr="007B6EDE">
        <w:rPr>
          <w:rFonts w:cstheme="minorHAnsi"/>
          <w:i/>
          <w:iCs/>
          <w:lang w:val="fr-FR"/>
        </w:rPr>
        <w:t>Eduservices</w:t>
      </w:r>
      <w:proofErr w:type="spellEnd"/>
      <w:r w:rsidRPr="007B6EDE">
        <w:rPr>
          <w:rFonts w:cstheme="minorHAnsi"/>
          <w:lang w:val="fr-FR"/>
        </w:rPr>
        <w:t xml:space="preserve">, Université </w:t>
      </w:r>
      <w:r w:rsidR="00AA4207" w:rsidRPr="007B6EDE">
        <w:rPr>
          <w:rFonts w:cstheme="minorHAnsi"/>
          <w:lang w:val="fr-FR"/>
        </w:rPr>
        <w:t>Paris-Saclay</w:t>
      </w:r>
      <w:r w:rsidRPr="007B6EDE">
        <w:rPr>
          <w:rFonts w:cstheme="minorHAnsi"/>
          <w:lang w:val="fr-FR"/>
        </w:rPr>
        <w:t xml:space="preserve"> </w:t>
      </w:r>
      <w:r w:rsidR="00744B7D">
        <w:rPr>
          <w:rFonts w:cstheme="minorHAnsi"/>
        </w:rPr>
        <w:t>(France)</w:t>
      </w:r>
    </w:p>
    <w:p w14:paraId="3AD127DF" w14:textId="334631BE" w:rsidR="00962913" w:rsidRPr="007B6EDE" w:rsidRDefault="00962913" w:rsidP="00744B7D">
      <w:pPr>
        <w:spacing w:after="0" w:line="240" w:lineRule="auto"/>
        <w:ind w:left="3686" w:right="1142" w:hanging="2268"/>
        <w:jc w:val="both"/>
        <w:rPr>
          <w:rFonts w:cstheme="minorHAnsi"/>
          <w:color w:val="0A2F41" w:themeColor="accent1" w:themeShade="80"/>
        </w:rPr>
      </w:pPr>
      <w:r w:rsidRPr="007B6EDE">
        <w:rPr>
          <w:rFonts w:cstheme="minorHAnsi"/>
          <w:b/>
          <w:bCs/>
          <w:color w:val="000000" w:themeColor="text1"/>
          <w:lang w:val="fr-FR"/>
        </w:rPr>
        <w:t>Alexandru IACOB</w:t>
      </w:r>
      <w:r w:rsidR="007B6EDE" w:rsidRPr="007B6EDE">
        <w:rPr>
          <w:rFonts w:cstheme="minorHAnsi"/>
          <w:b/>
          <w:bCs/>
          <w:color w:val="000000" w:themeColor="text1"/>
          <w:lang w:val="fr-FR"/>
        </w:rPr>
        <w:tab/>
      </w:r>
      <w:r w:rsidR="00AC6906">
        <w:rPr>
          <w:rFonts w:cstheme="minorHAnsi"/>
          <w:b/>
          <w:bCs/>
          <w:color w:val="000000" w:themeColor="text1"/>
          <w:lang w:val="fr-FR"/>
        </w:rPr>
        <w:t>-</w:t>
      </w:r>
      <w:r w:rsidRPr="007B6EDE">
        <w:rPr>
          <w:rFonts w:cstheme="minorHAnsi"/>
          <w:i/>
          <w:iCs/>
          <w:color w:val="000000" w:themeColor="text1"/>
          <w:lang w:val="fr-FR"/>
        </w:rPr>
        <w:t xml:space="preserve">Penser l’action publique à l’ère de la mobilité automatisée : la </w:t>
      </w:r>
      <w:proofErr w:type="spellStart"/>
      <w:r w:rsidRPr="007B6EDE">
        <w:rPr>
          <w:rFonts w:cstheme="minorHAnsi"/>
          <w:i/>
          <w:iCs/>
          <w:color w:val="000000" w:themeColor="text1"/>
          <w:lang w:val="fr-FR"/>
        </w:rPr>
        <w:t>sociomatérialité</w:t>
      </w:r>
      <w:proofErr w:type="spellEnd"/>
      <w:r w:rsidRPr="007B6EDE">
        <w:rPr>
          <w:rFonts w:cstheme="minorHAnsi"/>
          <w:i/>
          <w:iCs/>
          <w:color w:val="000000" w:themeColor="text1"/>
          <w:lang w:val="fr-FR"/>
        </w:rPr>
        <w:t xml:space="preserve"> de la gouvernance des expérimentations</w:t>
      </w:r>
      <w:r w:rsidR="00C235B1" w:rsidRPr="007B6EDE">
        <w:rPr>
          <w:rFonts w:cstheme="minorHAnsi"/>
          <w:i/>
          <w:iCs/>
          <w:color w:val="000000" w:themeColor="text1"/>
          <w:lang w:val="fr-FR"/>
        </w:rPr>
        <w:t xml:space="preserve">, </w:t>
      </w:r>
      <w:r w:rsidR="00C235B1" w:rsidRPr="007B6EDE">
        <w:rPr>
          <w:rFonts w:cstheme="minorHAnsi"/>
          <w:color w:val="000000" w:themeColor="text1"/>
          <w:lang w:val="fr-FR"/>
        </w:rPr>
        <w:t>Université Paris-Panthéon-Assas, LARGEPA, Conseil &amp; Recherche</w:t>
      </w:r>
      <w:r w:rsidR="00C235B1" w:rsidRPr="007B6EDE">
        <w:rPr>
          <w:rFonts w:cstheme="minorHAnsi"/>
          <w:b/>
          <w:bCs/>
          <w:i/>
          <w:iCs/>
          <w:color w:val="000000" w:themeColor="text1"/>
          <w:lang w:val="fr-FR"/>
        </w:rPr>
        <w:t xml:space="preserve"> </w:t>
      </w:r>
      <w:r w:rsidR="00744B7D">
        <w:rPr>
          <w:rFonts w:cstheme="minorHAnsi"/>
          <w:color w:val="0A2F41" w:themeColor="accent1" w:themeShade="80"/>
        </w:rPr>
        <w:t>(France)</w:t>
      </w:r>
    </w:p>
    <w:p w14:paraId="4D5941C6" w14:textId="26EF1EF7" w:rsidR="008638E9" w:rsidRDefault="00C235B1" w:rsidP="00971CE6">
      <w:pPr>
        <w:spacing w:after="0" w:line="240" w:lineRule="auto"/>
        <w:ind w:left="3686" w:right="1140" w:hanging="2268"/>
        <w:jc w:val="both"/>
        <w:rPr>
          <w:rFonts w:cstheme="minorHAnsi"/>
          <w:color w:val="0A2F41" w:themeColor="accent1" w:themeShade="80"/>
        </w:rPr>
      </w:pPr>
      <w:r w:rsidRPr="007B6EDE">
        <w:rPr>
          <w:b/>
          <w:bCs/>
          <w:lang w:val="fr-FR"/>
        </w:rPr>
        <w:t>Geneviève DAVID</w:t>
      </w:r>
      <w:r w:rsidR="007B6EDE" w:rsidRPr="007B6EDE">
        <w:rPr>
          <w:lang w:val="fr-FR"/>
        </w:rPr>
        <w:tab/>
      </w:r>
      <w:r w:rsidR="00AC6906">
        <w:rPr>
          <w:lang w:val="fr-FR"/>
        </w:rPr>
        <w:t>-</w:t>
      </w:r>
      <w:r w:rsidRPr="007B6EDE">
        <w:rPr>
          <w:i/>
          <w:iCs/>
          <w:lang w:val="fr-FR"/>
        </w:rPr>
        <w:t>Management de la santé à l’ère du numérique</w:t>
      </w:r>
      <w:r w:rsidR="00744B7D">
        <w:rPr>
          <w:i/>
          <w:iCs/>
          <w:lang w:val="fr-FR"/>
        </w:rPr>
        <w:t> </w:t>
      </w:r>
      <w:r w:rsidRPr="007B6EDE">
        <w:rPr>
          <w:i/>
          <w:iCs/>
          <w:lang w:val="fr-FR"/>
        </w:rPr>
        <w:t>: approche sociologique de la relation Humain-Machine</w:t>
      </w:r>
      <w:r w:rsidRPr="007B6EDE">
        <w:rPr>
          <w:lang w:val="fr-FR"/>
        </w:rPr>
        <w:t xml:space="preserve">, ENAP </w:t>
      </w:r>
      <w:r w:rsidR="00744B7D">
        <w:rPr>
          <w:rFonts w:cstheme="minorHAnsi"/>
          <w:color w:val="0A2F41" w:themeColor="accent1" w:themeShade="80"/>
        </w:rPr>
        <w:t>(France)</w:t>
      </w:r>
    </w:p>
    <w:p w14:paraId="142CA596" w14:textId="77777777" w:rsidR="00971CE6" w:rsidRPr="00971CE6" w:rsidRDefault="00971CE6" w:rsidP="00971CE6">
      <w:pPr>
        <w:spacing w:after="0" w:line="240" w:lineRule="auto"/>
        <w:ind w:left="3686" w:right="1140" w:hanging="2268"/>
        <w:jc w:val="both"/>
        <w:rPr>
          <w:rFonts w:cstheme="minorHAnsi"/>
          <w:color w:val="0A2F41" w:themeColor="accent1" w:themeShade="80"/>
        </w:rPr>
      </w:pPr>
    </w:p>
    <w:p w14:paraId="390921B2" w14:textId="480F8BAB" w:rsidR="00141ACC" w:rsidRPr="00CD0A57" w:rsidRDefault="00141ACC" w:rsidP="00971CE6">
      <w:pPr>
        <w:shd w:val="clear" w:color="auto" w:fill="000000" w:themeFill="text1"/>
        <w:tabs>
          <w:tab w:val="left" w:pos="1418"/>
        </w:tabs>
        <w:spacing w:after="0"/>
        <w:ind w:left="3828" w:right="1140" w:hanging="2410"/>
        <w:rPr>
          <w:rFonts w:cstheme="minorHAnsi"/>
          <w:b/>
          <w:bCs/>
          <w:smallCaps/>
          <w:color w:val="FFFFFF" w:themeColor="background1"/>
          <w:sz w:val="36"/>
          <w:szCs w:val="36"/>
        </w:rPr>
      </w:pPr>
      <w:r w:rsidRPr="00CD0A57">
        <w:rPr>
          <w:rFonts w:cstheme="minorHAnsi"/>
          <w:b/>
          <w:bCs/>
          <w:color w:val="FFFFFF" w:themeColor="background1"/>
          <w:sz w:val="36"/>
          <w:szCs w:val="36"/>
        </w:rPr>
        <w:t>À partir de 1</w:t>
      </w:r>
      <w:r w:rsidR="00867B3D" w:rsidRPr="00CD0A57">
        <w:rPr>
          <w:rFonts w:cstheme="minorHAnsi"/>
          <w:b/>
          <w:bCs/>
          <w:color w:val="FFFFFF" w:themeColor="background1"/>
          <w:sz w:val="36"/>
          <w:szCs w:val="36"/>
        </w:rPr>
        <w:t>8</w:t>
      </w:r>
      <w:r w:rsidR="00B055C1" w:rsidRPr="00CD0A57">
        <w:rPr>
          <w:rFonts w:cstheme="minorHAnsi"/>
          <w:b/>
          <w:bCs/>
          <w:color w:val="FFFFFF" w:themeColor="background1"/>
          <w:sz w:val="36"/>
          <w:szCs w:val="36"/>
        </w:rPr>
        <w:t xml:space="preserve"> </w:t>
      </w:r>
      <w:r w:rsidR="00B055C1" w:rsidRPr="00CD0A57">
        <w:rPr>
          <w:rFonts w:cstheme="minorHAnsi"/>
          <w:b/>
          <w:bCs/>
          <w:smallCaps/>
          <w:color w:val="FFFFFF" w:themeColor="background1"/>
          <w:sz w:val="36"/>
          <w:szCs w:val="36"/>
        </w:rPr>
        <w:t>h</w:t>
      </w:r>
      <w:r w:rsidRPr="00CD0A57">
        <w:rPr>
          <w:rFonts w:cstheme="minorHAnsi"/>
          <w:b/>
          <w:bCs/>
          <w:color w:val="FFFFFF" w:themeColor="background1"/>
          <w:sz w:val="36"/>
          <w:szCs w:val="36"/>
        </w:rPr>
        <w:t> </w:t>
      </w:r>
      <w:r w:rsidR="00EE4BF3" w:rsidRPr="00CD0A57">
        <w:rPr>
          <w:rFonts w:cstheme="minorHAnsi"/>
          <w:b/>
          <w:bCs/>
          <w:color w:val="FFFFFF" w:themeColor="background1"/>
          <w:sz w:val="36"/>
          <w:szCs w:val="36"/>
        </w:rPr>
        <w:t xml:space="preserve">  </w:t>
      </w:r>
      <w:r w:rsidRPr="00CD0A57">
        <w:rPr>
          <w:rFonts w:cstheme="minorHAnsi"/>
          <w:b/>
          <w:bCs/>
          <w:smallCaps/>
          <w:color w:val="FFFFFF" w:themeColor="background1"/>
          <w:sz w:val="36"/>
          <w:szCs w:val="36"/>
        </w:rPr>
        <w:t>Visite guidée de l’Assemblée nationale du Québec</w:t>
      </w:r>
      <w:r w:rsidR="00867B3D" w:rsidRPr="00CD0A57">
        <w:rPr>
          <w:rFonts w:cstheme="minorHAnsi"/>
          <w:b/>
          <w:bCs/>
          <w:smallCaps/>
          <w:color w:val="FFFFFF" w:themeColor="background1"/>
          <w:sz w:val="36"/>
          <w:szCs w:val="36"/>
        </w:rPr>
        <w:t xml:space="preserve"> (</w:t>
      </w:r>
      <w:r w:rsidR="00867B3D" w:rsidRPr="00BE62DB">
        <w:rPr>
          <w:rFonts w:cstheme="minorHAnsi"/>
          <w:b/>
          <w:bCs/>
          <w:smallCaps/>
          <w:color w:val="FF0000"/>
          <w:sz w:val="36"/>
          <w:szCs w:val="36"/>
          <w:highlight w:val="yellow"/>
        </w:rPr>
        <w:t>à confirmer</w:t>
      </w:r>
      <w:r w:rsidR="00867B3D" w:rsidRPr="00CD0A57">
        <w:rPr>
          <w:rFonts w:cstheme="minorHAnsi"/>
          <w:b/>
          <w:bCs/>
          <w:smallCaps/>
          <w:color w:val="FFFFFF" w:themeColor="background1"/>
          <w:sz w:val="36"/>
          <w:szCs w:val="36"/>
        </w:rPr>
        <w:t>)</w:t>
      </w:r>
    </w:p>
    <w:p w14:paraId="2E5E7964" w14:textId="18D767CB" w:rsidR="00141ACC" w:rsidRPr="00F24C25" w:rsidRDefault="00141ACC" w:rsidP="00971CE6">
      <w:pPr>
        <w:shd w:val="clear" w:color="auto" w:fill="000000" w:themeFill="text1"/>
        <w:tabs>
          <w:tab w:val="left" w:pos="1418"/>
          <w:tab w:val="left" w:pos="2552"/>
        </w:tabs>
        <w:spacing w:after="0"/>
        <w:ind w:left="1843" w:right="1140" w:hanging="425"/>
        <w:rPr>
          <w:rFonts w:cstheme="minorHAnsi"/>
          <w:b/>
          <w:bCs/>
          <w:i/>
          <w:iCs/>
          <w:smallCaps/>
          <w:color w:val="FFFFFF" w:themeColor="background1"/>
          <w:sz w:val="40"/>
          <w:szCs w:val="40"/>
        </w:rPr>
      </w:pPr>
      <w:r w:rsidRPr="00F24C25">
        <w:rPr>
          <w:rFonts w:cstheme="minorHAnsi"/>
          <w:b/>
          <w:bCs/>
          <w:smallCaps/>
          <w:color w:val="FFFFFF" w:themeColor="background1"/>
          <w:sz w:val="40"/>
          <w:szCs w:val="40"/>
        </w:rPr>
        <w:t>1</w:t>
      </w:r>
      <w:r w:rsidR="00867B3D">
        <w:rPr>
          <w:rFonts w:cstheme="minorHAnsi"/>
          <w:b/>
          <w:bCs/>
          <w:smallCaps/>
          <w:color w:val="FFFFFF" w:themeColor="background1"/>
          <w:sz w:val="40"/>
          <w:szCs w:val="40"/>
        </w:rPr>
        <w:t>9</w:t>
      </w:r>
      <w:r w:rsidR="00B055C1" w:rsidRPr="00F24C25">
        <w:rPr>
          <w:rFonts w:cstheme="minorHAnsi"/>
          <w:b/>
          <w:bCs/>
          <w:smallCaps/>
          <w:color w:val="FFFFFF" w:themeColor="background1"/>
          <w:sz w:val="40"/>
          <w:szCs w:val="40"/>
        </w:rPr>
        <w:t xml:space="preserve"> h </w:t>
      </w:r>
      <w:r w:rsidRPr="00F24C25">
        <w:rPr>
          <w:rFonts w:cstheme="minorHAnsi"/>
          <w:b/>
          <w:bCs/>
          <w:smallCaps/>
          <w:color w:val="FFFFFF" w:themeColor="background1"/>
          <w:sz w:val="40"/>
          <w:szCs w:val="40"/>
        </w:rPr>
        <w:t> à 2</w:t>
      </w:r>
      <w:r w:rsidR="00867B3D">
        <w:rPr>
          <w:rFonts w:cstheme="minorHAnsi"/>
          <w:b/>
          <w:bCs/>
          <w:smallCaps/>
          <w:color w:val="FFFFFF" w:themeColor="background1"/>
          <w:sz w:val="40"/>
          <w:szCs w:val="40"/>
        </w:rPr>
        <w:t>2</w:t>
      </w:r>
      <w:r w:rsidR="00B055C1" w:rsidRPr="00F24C25">
        <w:rPr>
          <w:rFonts w:cstheme="minorHAnsi"/>
          <w:b/>
          <w:bCs/>
          <w:smallCaps/>
          <w:color w:val="FFFFFF" w:themeColor="background1"/>
          <w:sz w:val="40"/>
          <w:szCs w:val="40"/>
        </w:rPr>
        <w:t xml:space="preserve"> </w:t>
      </w:r>
      <w:r w:rsidRPr="00F24C25">
        <w:rPr>
          <w:rFonts w:cstheme="minorHAnsi"/>
          <w:b/>
          <w:bCs/>
          <w:smallCaps/>
          <w:color w:val="FFFFFF" w:themeColor="background1"/>
          <w:sz w:val="40"/>
          <w:szCs w:val="40"/>
        </w:rPr>
        <w:t>h</w:t>
      </w:r>
      <w:r w:rsidR="0017022F">
        <w:rPr>
          <w:rFonts w:cstheme="minorHAnsi"/>
          <w:b/>
          <w:bCs/>
          <w:smallCaps/>
          <w:color w:val="FFFFFF" w:themeColor="background1"/>
          <w:sz w:val="40"/>
          <w:szCs w:val="40"/>
        </w:rPr>
        <w:t xml:space="preserve"> </w:t>
      </w:r>
      <w:r w:rsidR="007432F2" w:rsidRPr="00F24C25">
        <w:rPr>
          <w:rFonts w:cstheme="minorHAnsi"/>
          <w:b/>
          <w:bCs/>
          <w:smallCaps/>
          <w:color w:val="FFFFFF" w:themeColor="background1"/>
          <w:sz w:val="40"/>
          <w:szCs w:val="40"/>
        </w:rPr>
        <w:t xml:space="preserve"> </w:t>
      </w:r>
      <w:r w:rsidRPr="00F24C25">
        <w:rPr>
          <w:rFonts w:cstheme="minorHAnsi"/>
          <w:b/>
          <w:bCs/>
          <w:smallCaps/>
          <w:color w:val="FFFFFF" w:themeColor="background1"/>
          <w:sz w:val="40"/>
          <w:szCs w:val="40"/>
        </w:rPr>
        <w:t xml:space="preserve">Soirée inaugurale </w:t>
      </w:r>
      <w:r w:rsidR="00867B3D">
        <w:rPr>
          <w:rFonts w:cstheme="minorHAnsi"/>
          <w:b/>
          <w:bCs/>
          <w:smallCaps/>
          <w:color w:val="FFFFFF" w:themeColor="background1"/>
          <w:sz w:val="40"/>
          <w:szCs w:val="40"/>
        </w:rPr>
        <w:t xml:space="preserve">au restaurant </w:t>
      </w:r>
      <w:r w:rsidRPr="00F24C25">
        <w:rPr>
          <w:rFonts w:cstheme="minorHAnsi"/>
          <w:b/>
          <w:bCs/>
          <w:smallCaps/>
          <w:color w:val="FFFFFF" w:themeColor="background1"/>
          <w:sz w:val="40"/>
          <w:szCs w:val="40"/>
        </w:rPr>
        <w:t>« </w:t>
      </w:r>
      <w:r w:rsidRPr="00F24C25">
        <w:rPr>
          <w:rFonts w:cstheme="minorHAnsi"/>
          <w:b/>
          <w:bCs/>
          <w:i/>
          <w:iCs/>
          <w:smallCaps/>
          <w:color w:val="FFFFFF" w:themeColor="background1"/>
          <w:sz w:val="40"/>
          <w:szCs w:val="40"/>
        </w:rPr>
        <w:t>Le parlementaire »</w:t>
      </w:r>
    </w:p>
    <w:p w14:paraId="72898B8A" w14:textId="47578474" w:rsidR="008E6376" w:rsidRPr="00CD0A57" w:rsidRDefault="00141ACC" w:rsidP="0081226C">
      <w:pPr>
        <w:tabs>
          <w:tab w:val="left" w:pos="1418"/>
          <w:tab w:val="left" w:pos="4820"/>
        </w:tabs>
        <w:spacing w:after="0"/>
        <w:ind w:left="4820" w:right="3975" w:hanging="3402"/>
        <w:rPr>
          <w:rFonts w:cstheme="minorHAnsi"/>
          <w:b/>
          <w:bCs/>
          <w:smallCaps/>
          <w:sz w:val="28"/>
          <w:szCs w:val="28"/>
        </w:rPr>
      </w:pPr>
      <w:r w:rsidRPr="00CD0A57">
        <w:rPr>
          <w:rFonts w:cstheme="minorHAnsi"/>
          <w:b/>
          <w:bCs/>
          <w:smallCaps/>
          <w:sz w:val="28"/>
          <w:szCs w:val="28"/>
        </w:rPr>
        <w:t xml:space="preserve">Le mot du </w:t>
      </w:r>
      <w:r w:rsidR="00F45DA2" w:rsidRPr="00CD0A57">
        <w:rPr>
          <w:rFonts w:cstheme="minorHAnsi"/>
          <w:b/>
          <w:bCs/>
          <w:smallCaps/>
          <w:sz w:val="28"/>
          <w:szCs w:val="28"/>
        </w:rPr>
        <w:t>P</w:t>
      </w:r>
      <w:r w:rsidR="00D87B77" w:rsidRPr="00CD0A57">
        <w:rPr>
          <w:rFonts w:cstheme="minorHAnsi"/>
          <w:b/>
          <w:bCs/>
          <w:smallCaps/>
          <w:sz w:val="28"/>
          <w:szCs w:val="28"/>
        </w:rPr>
        <w:t>résident</w:t>
      </w:r>
      <w:r w:rsidR="00971CE6" w:rsidRPr="00CD0A57">
        <w:rPr>
          <w:rFonts w:cstheme="minorHAnsi"/>
          <w:b/>
          <w:bCs/>
          <w:smallCaps/>
          <w:sz w:val="28"/>
          <w:szCs w:val="28"/>
        </w:rPr>
        <w:t xml:space="preserve"> de la direction et </w:t>
      </w:r>
      <w:r w:rsidRPr="00CD0A57">
        <w:rPr>
          <w:rFonts w:cstheme="minorHAnsi"/>
          <w:b/>
          <w:bCs/>
          <w:smallCaps/>
          <w:sz w:val="28"/>
          <w:szCs w:val="28"/>
        </w:rPr>
        <w:t>d</w:t>
      </w:r>
      <w:r w:rsidR="00D87B77" w:rsidRPr="00CD0A57">
        <w:rPr>
          <w:rFonts w:cstheme="minorHAnsi"/>
          <w:b/>
          <w:bCs/>
          <w:smallCaps/>
          <w:sz w:val="28"/>
          <w:szCs w:val="28"/>
        </w:rPr>
        <w:t xml:space="preserve">irecteur </w:t>
      </w:r>
      <w:r w:rsidRPr="00CD0A57">
        <w:rPr>
          <w:rFonts w:cstheme="minorHAnsi"/>
          <w:b/>
          <w:bCs/>
          <w:smallCaps/>
          <w:sz w:val="28"/>
          <w:szCs w:val="28"/>
        </w:rPr>
        <w:t>g</w:t>
      </w:r>
      <w:r w:rsidR="00D87B77" w:rsidRPr="00CD0A57">
        <w:rPr>
          <w:rFonts w:cstheme="minorHAnsi"/>
          <w:b/>
          <w:bCs/>
          <w:smallCaps/>
          <w:sz w:val="28"/>
          <w:szCs w:val="28"/>
        </w:rPr>
        <w:t>énéral</w:t>
      </w:r>
      <w:r w:rsidRPr="00CD0A57">
        <w:rPr>
          <w:rFonts w:cstheme="minorHAnsi"/>
          <w:b/>
          <w:bCs/>
          <w:smallCaps/>
          <w:sz w:val="28"/>
          <w:szCs w:val="28"/>
        </w:rPr>
        <w:t xml:space="preserve"> de l’</w:t>
      </w:r>
      <w:r w:rsidR="00673520" w:rsidRPr="00CD0A57">
        <w:rPr>
          <w:rFonts w:cstheme="minorHAnsi"/>
          <w:b/>
          <w:bCs/>
          <w:smallCaps/>
          <w:sz w:val="28"/>
          <w:szCs w:val="28"/>
        </w:rPr>
        <w:t>ENAP</w:t>
      </w:r>
      <w:r w:rsidRPr="00CD0A57">
        <w:rPr>
          <w:rFonts w:cstheme="minorHAnsi"/>
          <w:b/>
          <w:bCs/>
          <w:smallCaps/>
          <w:sz w:val="28"/>
          <w:szCs w:val="28"/>
        </w:rPr>
        <w:t> : Prof. Hugo C</w:t>
      </w:r>
      <w:r w:rsidR="00F45DA2" w:rsidRPr="00CD0A57">
        <w:rPr>
          <w:rFonts w:cstheme="minorHAnsi"/>
          <w:b/>
          <w:bCs/>
          <w:smallCaps/>
          <w:sz w:val="28"/>
          <w:szCs w:val="28"/>
        </w:rPr>
        <w:t>yr</w:t>
      </w:r>
      <w:r w:rsidR="00396E58" w:rsidRPr="00CD0A57">
        <w:rPr>
          <w:rFonts w:cstheme="minorHAnsi"/>
          <w:b/>
          <w:bCs/>
          <w:smallCaps/>
          <w:sz w:val="28"/>
          <w:szCs w:val="28"/>
        </w:rPr>
        <w:t>, enap</w:t>
      </w:r>
      <w:r w:rsidRPr="00CD0A57">
        <w:rPr>
          <w:rFonts w:cstheme="minorHAnsi"/>
          <w:b/>
          <w:bCs/>
          <w:smallCaps/>
          <w:sz w:val="28"/>
          <w:szCs w:val="28"/>
        </w:rPr>
        <w:t xml:space="preserve"> </w:t>
      </w:r>
    </w:p>
    <w:p w14:paraId="7963AEFE" w14:textId="3961BE06" w:rsidR="00141ACC" w:rsidRPr="00CD0A57" w:rsidRDefault="0081226C" w:rsidP="0081226C">
      <w:pPr>
        <w:spacing w:after="0"/>
        <w:ind w:right="3975" w:firstLine="1418"/>
        <w:rPr>
          <w:rFonts w:cstheme="minorHAnsi"/>
          <w:b/>
          <w:bCs/>
          <w:smallCaps/>
          <w:sz w:val="28"/>
          <w:szCs w:val="28"/>
        </w:rPr>
      </w:pPr>
      <w:r w:rsidRPr="00CD0A57">
        <w:rPr>
          <w:rFonts w:cstheme="minorHAnsi"/>
          <w:b/>
          <w:bCs/>
          <w:smallCaps/>
          <w:sz w:val="28"/>
          <w:szCs w:val="28"/>
        </w:rPr>
        <w:t xml:space="preserve">Le mot </w:t>
      </w:r>
      <w:r w:rsidR="008E6376" w:rsidRPr="00CD0A57">
        <w:rPr>
          <w:rFonts w:cstheme="minorHAnsi"/>
          <w:b/>
          <w:bCs/>
          <w:smallCaps/>
          <w:sz w:val="28"/>
          <w:szCs w:val="28"/>
        </w:rPr>
        <w:t>de la</w:t>
      </w:r>
      <w:r w:rsidR="00744B7D" w:rsidRPr="00CD0A57">
        <w:rPr>
          <w:rFonts w:cstheme="minorHAnsi"/>
          <w:b/>
          <w:bCs/>
          <w:smallCaps/>
          <w:sz w:val="28"/>
          <w:szCs w:val="28"/>
        </w:rPr>
        <w:t xml:space="preserve"> Provost et</w:t>
      </w:r>
      <w:r w:rsidR="008E6376" w:rsidRPr="00CD0A57">
        <w:rPr>
          <w:rFonts w:cstheme="minorHAnsi"/>
          <w:b/>
          <w:bCs/>
          <w:smallCaps/>
          <w:sz w:val="28"/>
          <w:szCs w:val="28"/>
        </w:rPr>
        <w:t xml:space="preserve"> V</w:t>
      </w:r>
      <w:r w:rsidR="00141ACC" w:rsidRPr="00CD0A57">
        <w:rPr>
          <w:rFonts w:cstheme="minorHAnsi"/>
          <w:b/>
          <w:bCs/>
          <w:smallCaps/>
          <w:sz w:val="28"/>
          <w:szCs w:val="28"/>
        </w:rPr>
        <w:t xml:space="preserve">ice-présidente </w:t>
      </w:r>
      <w:r w:rsidR="00744B7D" w:rsidRPr="00CD0A57">
        <w:rPr>
          <w:rFonts w:cstheme="minorHAnsi"/>
          <w:b/>
          <w:bCs/>
          <w:smallCaps/>
          <w:sz w:val="28"/>
          <w:szCs w:val="28"/>
        </w:rPr>
        <w:t xml:space="preserve">aux </w:t>
      </w:r>
      <w:r w:rsidR="00141ACC" w:rsidRPr="00CD0A57">
        <w:rPr>
          <w:rFonts w:cstheme="minorHAnsi"/>
          <w:b/>
          <w:bCs/>
          <w:smallCaps/>
          <w:sz w:val="28"/>
          <w:szCs w:val="28"/>
        </w:rPr>
        <w:t>A</w:t>
      </w:r>
      <w:r w:rsidR="00744B7D" w:rsidRPr="00CD0A57">
        <w:rPr>
          <w:rFonts w:cstheme="minorHAnsi"/>
          <w:b/>
          <w:bCs/>
          <w:smallCaps/>
          <w:sz w:val="28"/>
          <w:szCs w:val="28"/>
        </w:rPr>
        <w:t>ffaires a</w:t>
      </w:r>
      <w:r w:rsidR="00141ACC" w:rsidRPr="00CD0A57">
        <w:rPr>
          <w:rFonts w:cstheme="minorHAnsi"/>
          <w:b/>
          <w:bCs/>
          <w:smallCaps/>
          <w:sz w:val="28"/>
          <w:szCs w:val="28"/>
        </w:rPr>
        <w:t>cadémique</w:t>
      </w:r>
      <w:r w:rsidR="00744B7D" w:rsidRPr="00CD0A57">
        <w:rPr>
          <w:rFonts w:cstheme="minorHAnsi"/>
          <w:b/>
          <w:bCs/>
          <w:smallCaps/>
          <w:sz w:val="28"/>
          <w:szCs w:val="28"/>
        </w:rPr>
        <w:t>s</w:t>
      </w:r>
      <w:r w:rsidR="00141ACC" w:rsidRPr="00CD0A57">
        <w:rPr>
          <w:rFonts w:cstheme="minorHAnsi"/>
          <w:b/>
          <w:bCs/>
          <w:smallCaps/>
          <w:sz w:val="28"/>
          <w:szCs w:val="28"/>
        </w:rPr>
        <w:t xml:space="preserve"> : </w:t>
      </w:r>
      <w:r w:rsidR="00D87B77" w:rsidRPr="00CD0A57">
        <w:rPr>
          <w:rFonts w:cstheme="minorHAnsi"/>
          <w:b/>
          <w:bCs/>
          <w:smallCaps/>
          <w:sz w:val="28"/>
          <w:szCs w:val="28"/>
        </w:rPr>
        <w:t xml:space="preserve">Mme </w:t>
      </w:r>
      <w:r w:rsidR="00141ACC" w:rsidRPr="00CD0A57">
        <w:rPr>
          <w:rFonts w:cstheme="minorHAnsi"/>
          <w:b/>
          <w:bCs/>
          <w:smallCaps/>
          <w:sz w:val="28"/>
          <w:szCs w:val="28"/>
        </w:rPr>
        <w:t xml:space="preserve">Chantal </w:t>
      </w:r>
      <w:r w:rsidR="00F45DA2" w:rsidRPr="00CD0A57">
        <w:rPr>
          <w:rFonts w:cstheme="minorHAnsi"/>
          <w:b/>
          <w:bCs/>
          <w:smallCaps/>
          <w:sz w:val="28"/>
          <w:szCs w:val="28"/>
        </w:rPr>
        <w:t>B</w:t>
      </w:r>
      <w:r w:rsidR="00141ACC" w:rsidRPr="00CD0A57">
        <w:rPr>
          <w:rFonts w:cstheme="minorHAnsi"/>
          <w:b/>
          <w:bCs/>
          <w:smallCaps/>
          <w:sz w:val="28"/>
          <w:szCs w:val="28"/>
        </w:rPr>
        <w:t>eauvais</w:t>
      </w:r>
      <w:r w:rsidR="00396E58" w:rsidRPr="00CD0A57">
        <w:rPr>
          <w:rFonts w:cstheme="minorHAnsi"/>
          <w:b/>
          <w:bCs/>
          <w:smallCaps/>
          <w:sz w:val="28"/>
          <w:szCs w:val="28"/>
        </w:rPr>
        <w:t>, enap</w:t>
      </w:r>
    </w:p>
    <w:p w14:paraId="2F782301" w14:textId="7A015D09" w:rsidR="0081226C" w:rsidRPr="00CD0A57" w:rsidRDefault="0081226C" w:rsidP="0081226C">
      <w:pPr>
        <w:spacing w:after="0"/>
        <w:ind w:right="3975" w:firstLine="1418"/>
        <w:rPr>
          <w:rFonts w:cstheme="minorHAnsi"/>
          <w:b/>
          <w:bCs/>
          <w:smallCaps/>
          <w:sz w:val="28"/>
          <w:szCs w:val="28"/>
        </w:rPr>
      </w:pPr>
      <w:r w:rsidRPr="00CD0A57">
        <w:rPr>
          <w:rFonts w:cstheme="minorHAnsi"/>
          <w:b/>
          <w:bCs/>
          <w:smallCaps/>
          <w:sz w:val="28"/>
          <w:szCs w:val="28"/>
        </w:rPr>
        <w:t>Le mot du Doyen à la recherche : Prof. Jean-François Savard</w:t>
      </w:r>
      <w:r w:rsidR="00396E58" w:rsidRPr="00CD0A57">
        <w:rPr>
          <w:rFonts w:cstheme="minorHAnsi"/>
          <w:b/>
          <w:bCs/>
          <w:smallCaps/>
          <w:sz w:val="28"/>
          <w:szCs w:val="28"/>
        </w:rPr>
        <w:t>, enap</w:t>
      </w:r>
    </w:p>
    <w:p w14:paraId="4357468A" w14:textId="0C2EF7F9" w:rsidR="0081226C" w:rsidRPr="00CD0A57" w:rsidRDefault="0081226C" w:rsidP="0081226C">
      <w:pPr>
        <w:spacing w:after="0"/>
        <w:ind w:right="3975" w:firstLine="1418"/>
        <w:rPr>
          <w:rFonts w:cstheme="minorHAnsi"/>
          <w:b/>
          <w:bCs/>
          <w:smallCaps/>
          <w:sz w:val="28"/>
          <w:szCs w:val="28"/>
        </w:rPr>
      </w:pPr>
      <w:r w:rsidRPr="00CD0A57">
        <w:rPr>
          <w:rFonts w:cstheme="minorHAnsi"/>
          <w:b/>
          <w:bCs/>
          <w:smallCaps/>
          <w:sz w:val="28"/>
          <w:szCs w:val="28"/>
        </w:rPr>
        <w:t xml:space="preserve">Le mot du </w:t>
      </w:r>
      <w:r w:rsidR="00971CE6" w:rsidRPr="00CD0A57">
        <w:rPr>
          <w:rFonts w:cstheme="minorHAnsi"/>
          <w:b/>
          <w:bCs/>
          <w:smallCaps/>
          <w:sz w:val="28"/>
          <w:szCs w:val="28"/>
        </w:rPr>
        <w:t>P</w:t>
      </w:r>
      <w:r w:rsidRPr="00CD0A57">
        <w:rPr>
          <w:rFonts w:cstheme="minorHAnsi"/>
          <w:b/>
          <w:bCs/>
          <w:smallCaps/>
          <w:sz w:val="28"/>
          <w:szCs w:val="28"/>
        </w:rPr>
        <w:t>résident-fondateur du symposium international &amp; Adimap : Prof. Bachir Mazouz</w:t>
      </w:r>
      <w:r w:rsidR="00396E58" w:rsidRPr="00CD0A57">
        <w:rPr>
          <w:rFonts w:cstheme="minorHAnsi"/>
          <w:b/>
          <w:bCs/>
          <w:smallCaps/>
          <w:sz w:val="28"/>
          <w:szCs w:val="28"/>
        </w:rPr>
        <w:t>, enap</w:t>
      </w:r>
    </w:p>
    <w:p w14:paraId="30041C0F" w14:textId="60C66485" w:rsidR="00141ACC" w:rsidRPr="00B055C1" w:rsidRDefault="00B055C1" w:rsidP="00971CE6">
      <w:pPr>
        <w:shd w:val="clear" w:color="auto" w:fill="000000" w:themeFill="text1"/>
        <w:tabs>
          <w:tab w:val="left" w:pos="1418"/>
          <w:tab w:val="left" w:pos="2552"/>
        </w:tabs>
        <w:spacing w:before="60" w:after="60" w:line="240" w:lineRule="auto"/>
        <w:ind w:left="1418" w:right="1140"/>
        <w:jc w:val="center"/>
        <w:rPr>
          <w:rFonts w:cs="Calibri Light"/>
          <w:b/>
          <w:bCs/>
          <w:sz w:val="28"/>
          <w:szCs w:val="28"/>
        </w:rPr>
      </w:pPr>
      <w:r w:rsidRPr="003C0182">
        <w:rPr>
          <w:rFonts w:cs="Calibri Light"/>
          <w:b/>
          <w:bCs/>
          <w:smallCaps/>
          <w:sz w:val="28"/>
          <w:szCs w:val="28"/>
        </w:rPr>
        <w:t>« </w:t>
      </w:r>
      <w:r w:rsidRPr="003C0182">
        <w:rPr>
          <w:rFonts w:cs="Calibri Light"/>
          <w:b/>
          <w:bCs/>
          <w:i/>
          <w:iCs/>
          <w:smallCaps/>
          <w:sz w:val="28"/>
          <w:szCs w:val="28"/>
        </w:rPr>
        <w:t>PAROLE AU GRAND TÉMOIN</w:t>
      </w:r>
      <w:r w:rsidRPr="003C0182">
        <w:rPr>
          <w:rFonts w:cs="Calibri Light"/>
          <w:b/>
          <w:bCs/>
          <w:smallCaps/>
          <w:sz w:val="28"/>
          <w:szCs w:val="28"/>
        </w:rPr>
        <w:t> </w:t>
      </w:r>
      <w:r w:rsidRPr="003C0182">
        <w:rPr>
          <w:rFonts w:cs="Calibri Light"/>
          <w:b/>
          <w:bCs/>
          <w:sz w:val="28"/>
          <w:szCs w:val="28"/>
        </w:rPr>
        <w:t xml:space="preserve">» </w:t>
      </w:r>
      <w:r w:rsidRPr="00F45DA2">
        <w:rPr>
          <w:rFonts w:cs="Calibri Light"/>
          <w:b/>
          <w:bCs/>
          <w:sz w:val="28"/>
          <w:szCs w:val="28"/>
        </w:rPr>
        <w:t>Invité d’</w:t>
      </w:r>
      <w:r w:rsidR="00CD0A57">
        <w:rPr>
          <w:rFonts w:cs="Calibri Light"/>
          <w:b/>
          <w:bCs/>
          <w:sz w:val="28"/>
          <w:szCs w:val="28"/>
        </w:rPr>
        <w:t>H</w:t>
      </w:r>
      <w:r w:rsidRPr="00F45DA2">
        <w:rPr>
          <w:rFonts w:cs="Calibri Light"/>
          <w:b/>
          <w:bCs/>
          <w:sz w:val="28"/>
          <w:szCs w:val="28"/>
        </w:rPr>
        <w:t xml:space="preserve">onneur </w:t>
      </w:r>
      <w:r w:rsidRPr="003C0182">
        <w:rPr>
          <w:rFonts w:cs="Calibri Light"/>
          <w:b/>
          <w:bCs/>
          <w:sz w:val="28"/>
          <w:szCs w:val="28"/>
        </w:rPr>
        <w:t xml:space="preserve">du Symposium international </w:t>
      </w:r>
      <w:r w:rsidR="00971CE6">
        <w:rPr>
          <w:rFonts w:cs="Calibri Light"/>
          <w:b/>
          <w:bCs/>
          <w:sz w:val="28"/>
          <w:szCs w:val="28"/>
        </w:rPr>
        <w:t xml:space="preserve">2026 </w:t>
      </w:r>
      <w:r>
        <w:rPr>
          <w:rFonts w:cs="Calibri Light"/>
          <w:b/>
          <w:bCs/>
          <w:sz w:val="28"/>
          <w:szCs w:val="28"/>
        </w:rPr>
        <w:t xml:space="preserve">de </w:t>
      </w:r>
      <w:r w:rsidRPr="003C0182">
        <w:rPr>
          <w:rFonts w:cs="Calibri Light"/>
          <w:b/>
          <w:bCs/>
          <w:sz w:val="28"/>
          <w:szCs w:val="28"/>
        </w:rPr>
        <w:t>Québec</w:t>
      </w:r>
      <w:r w:rsidR="00CD0A57">
        <w:rPr>
          <w:rFonts w:cs="Calibri Light"/>
          <w:b/>
          <w:bCs/>
          <w:sz w:val="28"/>
          <w:szCs w:val="28"/>
        </w:rPr>
        <w:t xml:space="preserve"> (</w:t>
      </w:r>
      <w:r w:rsidR="00CD0A57" w:rsidRPr="00BE62DB">
        <w:rPr>
          <w:rFonts w:cs="Calibri Light"/>
          <w:b/>
          <w:bCs/>
          <w:color w:val="FF0000"/>
          <w:sz w:val="28"/>
          <w:szCs w:val="28"/>
          <w:highlight w:val="yellow"/>
        </w:rPr>
        <w:t>à confirmer</w:t>
      </w:r>
      <w:r w:rsidR="00CD0A57">
        <w:rPr>
          <w:rFonts w:cs="Calibri Light"/>
          <w:b/>
          <w:bCs/>
          <w:sz w:val="28"/>
          <w:szCs w:val="28"/>
        </w:rPr>
        <w:t>)</w:t>
      </w:r>
      <w:r w:rsidR="00141ACC" w:rsidRPr="003C0182">
        <w:rPr>
          <w:sz w:val="36"/>
          <w:szCs w:val="36"/>
        </w:rPr>
        <w:br w:type="page"/>
      </w:r>
    </w:p>
    <w:tbl>
      <w:tblPr>
        <w:tblStyle w:val="Grilledutableau"/>
        <w:tblpPr w:leftFromText="141" w:rightFromText="141" w:vertAnchor="text" w:tblpXSpec="center" w:tblpY="1"/>
        <w:tblOverlap w:val="never"/>
        <w:tblW w:w="15596" w:type="dxa"/>
        <w:tblLayout w:type="fixed"/>
        <w:tblLook w:val="04A0" w:firstRow="1" w:lastRow="0" w:firstColumn="1" w:lastColumn="0" w:noHBand="0" w:noVBand="1"/>
      </w:tblPr>
      <w:tblGrid>
        <w:gridCol w:w="4106"/>
        <w:gridCol w:w="2357"/>
        <w:gridCol w:w="2893"/>
        <w:gridCol w:w="6240"/>
      </w:tblGrid>
      <w:tr w:rsidR="00482120" w:rsidRPr="00247CF4" w14:paraId="724ADBD2" w14:textId="77777777" w:rsidTr="008B4488">
        <w:trPr>
          <w:trHeight w:val="702"/>
        </w:trPr>
        <w:tc>
          <w:tcPr>
            <w:tcW w:w="15596" w:type="dxa"/>
            <w:gridSpan w:val="4"/>
            <w:shd w:val="clear" w:color="auto" w:fill="000000" w:themeFill="text1"/>
            <w:vAlign w:val="center"/>
          </w:tcPr>
          <w:p w14:paraId="1915BEF1" w14:textId="1BE32794" w:rsidR="00482120" w:rsidRPr="00247CF4" w:rsidRDefault="00482120" w:rsidP="00B36DF6">
            <w:pPr>
              <w:jc w:val="center"/>
              <w:rPr>
                <w:rFonts w:cs="Calibri Light"/>
                <w:b/>
                <w:color w:val="FFFFFF" w:themeColor="background1"/>
                <w:sz w:val="28"/>
                <w:szCs w:val="28"/>
              </w:rPr>
            </w:pPr>
            <w:r w:rsidRPr="00247CF4">
              <w:rPr>
                <w:rFonts w:cs="Calibri Light"/>
                <w:b/>
                <w:bCs/>
                <w:sz w:val="36"/>
                <w:szCs w:val="36"/>
              </w:rPr>
              <w:lastRenderedPageBreak/>
              <w:t>Mardi</w:t>
            </w:r>
            <w:r>
              <w:rPr>
                <w:rFonts w:cs="Calibri Light"/>
                <w:b/>
                <w:bCs/>
                <w:sz w:val="36"/>
                <w:szCs w:val="36"/>
              </w:rPr>
              <w:t xml:space="preserve"> </w:t>
            </w:r>
            <w:r w:rsidRPr="00247CF4">
              <w:rPr>
                <w:rFonts w:cs="Calibri Light"/>
                <w:b/>
                <w:bCs/>
                <w:sz w:val="36"/>
                <w:szCs w:val="36"/>
              </w:rPr>
              <w:t>2 juin 2026</w:t>
            </w:r>
            <w:r>
              <w:rPr>
                <w:rFonts w:cs="Calibri Light"/>
                <w:b/>
                <w:bCs/>
                <w:sz w:val="36"/>
                <w:szCs w:val="36"/>
              </w:rPr>
              <w:t> </w:t>
            </w:r>
            <w:r w:rsidR="006A5654">
              <w:rPr>
                <w:rFonts w:cs="Calibri Light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cs="Calibri Light"/>
                <w:b/>
                <w:bCs/>
                <w:sz w:val="36"/>
                <w:szCs w:val="36"/>
              </w:rPr>
              <w:t xml:space="preserve">à </w:t>
            </w:r>
            <w:r w:rsidRPr="00247CF4">
              <w:rPr>
                <w:rFonts w:cs="Calibri Light"/>
                <w:b/>
                <w:sz w:val="36"/>
                <w:szCs w:val="36"/>
              </w:rPr>
              <w:t>8h</w:t>
            </w:r>
            <w:r>
              <w:rPr>
                <w:rFonts w:cs="Calibri Light"/>
                <w:b/>
                <w:sz w:val="36"/>
                <w:szCs w:val="36"/>
              </w:rPr>
              <w:t>30</w:t>
            </w:r>
          </w:p>
        </w:tc>
      </w:tr>
      <w:tr w:rsidR="00482120" w:rsidRPr="00247CF4" w14:paraId="195B791D" w14:textId="77777777" w:rsidTr="008B4488">
        <w:tc>
          <w:tcPr>
            <w:tcW w:w="4106" w:type="dxa"/>
            <w:vAlign w:val="center"/>
          </w:tcPr>
          <w:p w14:paraId="484EB22E" w14:textId="6B7D77FA" w:rsidR="00482120" w:rsidRPr="008B4488" w:rsidRDefault="00482120" w:rsidP="008B4488">
            <w:pPr>
              <w:spacing w:before="120" w:after="120"/>
              <w:rPr>
                <w:rFonts w:cs="Calibri Light"/>
                <w:b/>
                <w:bCs/>
                <w:sz w:val="28"/>
                <w:szCs w:val="28"/>
              </w:rPr>
            </w:pPr>
            <w:r w:rsidRPr="008B4488">
              <w:rPr>
                <w:rFonts w:cs="Calibri Light"/>
                <w:b/>
                <w:bCs/>
                <w:sz w:val="28"/>
                <w:szCs w:val="28"/>
              </w:rPr>
              <w:t>8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>30 – 8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E1662B5" w14:textId="44ECA64B" w:rsidR="00482120" w:rsidRPr="00247CF4" w:rsidRDefault="00482120" w:rsidP="008B4488">
            <w:pPr>
              <w:spacing w:before="120" w:after="120"/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HALL DE L’ENAP</w:t>
            </w:r>
          </w:p>
        </w:tc>
        <w:tc>
          <w:tcPr>
            <w:tcW w:w="9133" w:type="dxa"/>
            <w:gridSpan w:val="2"/>
            <w:shd w:val="clear" w:color="auto" w:fill="FFFFFF" w:themeFill="background1"/>
          </w:tcPr>
          <w:p w14:paraId="0BD584FC" w14:textId="7E49DD57" w:rsidR="00482120" w:rsidRPr="00D900FD" w:rsidRDefault="00482120" w:rsidP="008B4488">
            <w:pPr>
              <w:spacing w:before="120" w:after="120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 xml:space="preserve">ACCUEIL DES CONFÉRENCIER·IÈRES, INVITÉ·ES D’HONNEUR ET PARTICIPANT·ES </w:t>
            </w:r>
          </w:p>
        </w:tc>
      </w:tr>
      <w:tr w:rsidR="00482120" w:rsidRPr="00247CF4" w14:paraId="1D7C2435" w14:textId="77777777" w:rsidTr="008B4488">
        <w:trPr>
          <w:trHeight w:val="1672"/>
        </w:trPr>
        <w:tc>
          <w:tcPr>
            <w:tcW w:w="4106" w:type="dxa"/>
            <w:shd w:val="clear" w:color="auto" w:fill="8DD873" w:themeFill="accent6" w:themeFillTint="99"/>
            <w:vAlign w:val="center"/>
          </w:tcPr>
          <w:p w14:paraId="762B0585" w14:textId="302201F5" w:rsidR="00482120" w:rsidRPr="008B4488" w:rsidRDefault="00482120" w:rsidP="00632053">
            <w:pPr>
              <w:spacing w:before="120" w:after="120"/>
              <w:rPr>
                <w:rFonts w:cs="Calibri Light"/>
                <w:b/>
                <w:bCs/>
                <w:sz w:val="28"/>
                <w:szCs w:val="28"/>
              </w:rPr>
            </w:pPr>
            <w:r w:rsidRPr="008B4488">
              <w:rPr>
                <w:rFonts w:cs="Calibri Light"/>
                <w:b/>
                <w:bCs/>
                <w:sz w:val="28"/>
                <w:szCs w:val="28"/>
              </w:rPr>
              <w:t>8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 xml:space="preserve">45 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>–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 xml:space="preserve"> 9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357" w:type="dxa"/>
            <w:shd w:val="clear" w:color="auto" w:fill="8DD873" w:themeFill="accent6" w:themeFillTint="99"/>
            <w:vAlign w:val="center"/>
          </w:tcPr>
          <w:p w14:paraId="5846A0CA" w14:textId="77777777" w:rsidR="00971CE6" w:rsidRDefault="00482120" w:rsidP="00632053">
            <w:pPr>
              <w:spacing w:before="120" w:after="120"/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</w:rPr>
              <w:t>AMPHITHÉÂTRE</w:t>
            </w:r>
            <w:r w:rsidRPr="00247CF4">
              <w:rPr>
                <w:rFonts w:cs="Calibri Light"/>
                <w:b/>
                <w:bCs/>
                <w:sz w:val="20"/>
                <w:szCs w:val="20"/>
              </w:rPr>
              <w:t xml:space="preserve"> </w:t>
            </w:r>
          </w:p>
          <w:p w14:paraId="6B7FB374" w14:textId="1F60352C" w:rsidR="00482120" w:rsidRPr="00247CF4" w:rsidRDefault="00550C8A" w:rsidP="00632053">
            <w:pPr>
              <w:spacing w:before="120" w:after="120"/>
              <w:jc w:val="center"/>
              <w:rPr>
                <w:rFonts w:cs="Calibri Light"/>
              </w:rPr>
            </w:pPr>
            <w:r w:rsidRPr="00247CF4">
              <w:rPr>
                <w:rFonts w:cs="Calibri Light"/>
                <w:b/>
                <w:bCs/>
              </w:rPr>
              <w:t>CH-</w:t>
            </w:r>
            <w:r w:rsidR="00482120" w:rsidRPr="00550C8A">
              <w:rPr>
                <w:rFonts w:cs="Calibri Light"/>
                <w:b/>
                <w:bCs/>
              </w:rPr>
              <w:t>1111</w:t>
            </w:r>
          </w:p>
        </w:tc>
        <w:tc>
          <w:tcPr>
            <w:tcW w:w="9133" w:type="dxa"/>
            <w:gridSpan w:val="2"/>
            <w:shd w:val="clear" w:color="auto" w:fill="8DD873" w:themeFill="accent6" w:themeFillTint="99"/>
            <w:vAlign w:val="center"/>
          </w:tcPr>
          <w:p w14:paraId="75E064B5" w14:textId="77777777" w:rsidR="00482120" w:rsidRDefault="00482120" w:rsidP="008B4488">
            <w:pPr>
              <w:spacing w:before="120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ALLOCUTIONS OFFICIELLES D’OUVERTURE</w:t>
            </w:r>
            <w:r>
              <w:rPr>
                <w:rFonts w:cs="Calibri Light"/>
                <w:b/>
                <w:bCs/>
              </w:rPr>
              <w:t xml:space="preserve"> : </w:t>
            </w:r>
          </w:p>
          <w:p w14:paraId="7EAB84D6" w14:textId="77777777" w:rsidR="00482120" w:rsidRPr="00482120" w:rsidRDefault="00482120" w:rsidP="00482120">
            <w:pPr>
              <w:rPr>
                <w:rFonts w:cs="Calibri Light"/>
              </w:rPr>
            </w:pPr>
            <w:r>
              <w:rPr>
                <w:rFonts w:cs="Calibri Light"/>
                <w:b/>
                <w:bCs/>
              </w:rPr>
              <w:t xml:space="preserve">Hugo Cyr, </w:t>
            </w:r>
            <w:r w:rsidRPr="00482120">
              <w:rPr>
                <w:rFonts w:cs="Calibri Light"/>
              </w:rPr>
              <w:t>Président de la direction et directeur général, ENAP</w:t>
            </w:r>
          </w:p>
          <w:p w14:paraId="5246E935" w14:textId="0A894683" w:rsidR="00482120" w:rsidRDefault="00482120" w:rsidP="00482120">
            <w:pPr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 xml:space="preserve">Chantal Beauvais, </w:t>
            </w:r>
            <w:r w:rsidRPr="00482120">
              <w:rPr>
                <w:rFonts w:cs="Calibri Light"/>
              </w:rPr>
              <w:t>Provost et vice-présidente aux affaires académiques, ENAP</w:t>
            </w:r>
          </w:p>
          <w:p w14:paraId="4441CD79" w14:textId="3F58DA91" w:rsidR="00482120" w:rsidRDefault="00482120" w:rsidP="00482120">
            <w:pPr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 xml:space="preserve">Jean-François Savard, </w:t>
            </w:r>
            <w:r w:rsidRPr="00482120">
              <w:rPr>
                <w:rFonts w:cs="Calibri Light"/>
              </w:rPr>
              <w:t>Doyen à la recherche</w:t>
            </w:r>
            <w:r>
              <w:rPr>
                <w:rFonts w:cs="Calibri Light"/>
              </w:rPr>
              <w:t xml:space="preserve">, </w:t>
            </w:r>
            <w:r w:rsidR="00971CE6" w:rsidRPr="00482120">
              <w:rPr>
                <w:rFonts w:cs="Calibri Light"/>
              </w:rPr>
              <w:t>Professeur titulaire,</w:t>
            </w:r>
            <w:r w:rsidR="00971CE6">
              <w:rPr>
                <w:rFonts w:cs="Calibri Light"/>
              </w:rPr>
              <w:t xml:space="preserve"> </w:t>
            </w:r>
            <w:r>
              <w:rPr>
                <w:rFonts w:cs="Calibri Light"/>
              </w:rPr>
              <w:t>ENAP</w:t>
            </w:r>
          </w:p>
          <w:p w14:paraId="307F44B8" w14:textId="0A6632A8" w:rsidR="00482120" w:rsidRPr="005128E6" w:rsidRDefault="00482120" w:rsidP="005128E6">
            <w:pPr>
              <w:spacing w:after="120"/>
              <w:rPr>
                <w:rFonts w:cs="Calibri Light"/>
              </w:rPr>
            </w:pPr>
            <w:r>
              <w:rPr>
                <w:rFonts w:cs="Calibri Light"/>
                <w:b/>
                <w:bCs/>
              </w:rPr>
              <w:t xml:space="preserve">Bachir Mazouz, </w:t>
            </w:r>
            <w:r w:rsidR="00971CE6">
              <w:rPr>
                <w:rFonts w:cs="Calibri Light"/>
              </w:rPr>
              <w:t>P</w:t>
            </w:r>
            <w:r w:rsidRPr="00482120">
              <w:rPr>
                <w:rFonts w:cs="Calibri Light"/>
              </w:rPr>
              <w:t>résident-fondateur, Symposium &amp; Adimap</w:t>
            </w:r>
            <w:r w:rsidR="00971CE6">
              <w:rPr>
                <w:rFonts w:cs="Calibri Light"/>
              </w:rPr>
              <w:t xml:space="preserve">, </w:t>
            </w:r>
            <w:r w:rsidR="00971CE6" w:rsidRPr="00482120">
              <w:rPr>
                <w:rFonts w:cs="Calibri Light"/>
              </w:rPr>
              <w:t xml:space="preserve">Professeur titulaire, </w:t>
            </w:r>
            <w:r w:rsidR="00971CE6">
              <w:rPr>
                <w:rFonts w:cs="Calibri Light"/>
              </w:rPr>
              <w:t>ENAP</w:t>
            </w:r>
          </w:p>
        </w:tc>
      </w:tr>
      <w:tr w:rsidR="00482120" w:rsidRPr="00247CF4" w14:paraId="6F3AB098" w14:textId="77777777" w:rsidTr="008B4488">
        <w:trPr>
          <w:trHeight w:val="536"/>
        </w:trPr>
        <w:tc>
          <w:tcPr>
            <w:tcW w:w="15596" w:type="dxa"/>
            <w:gridSpan w:val="4"/>
            <w:shd w:val="clear" w:color="auto" w:fill="000000" w:themeFill="text1"/>
            <w:vAlign w:val="center"/>
          </w:tcPr>
          <w:p w14:paraId="41FF039F" w14:textId="4774BAC6" w:rsidR="00482120" w:rsidRPr="00247CF4" w:rsidRDefault="00482120" w:rsidP="00550C8A">
            <w:pPr>
              <w:tabs>
                <w:tab w:val="left" w:pos="8537"/>
              </w:tabs>
              <w:rPr>
                <w:rFonts w:cs="Calibri Light"/>
                <w:b/>
                <w:bCs/>
                <w:color w:val="FFFFFF" w:themeColor="background1"/>
                <w:sz w:val="32"/>
                <w:szCs w:val="32"/>
              </w:rPr>
            </w:pPr>
            <w:r w:rsidRPr="00F45DA2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9</w:t>
            </w:r>
            <w:r w:rsidR="006A5654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 xml:space="preserve"> </w:t>
            </w:r>
            <w:r w:rsidRPr="00F45DA2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h</w:t>
            </w:r>
            <w:r w:rsidR="006A5654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 xml:space="preserve"> </w:t>
            </w:r>
            <w:r w:rsidRPr="00F45DA2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20 à 12</w:t>
            </w:r>
            <w:r w:rsidR="006A5654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 xml:space="preserve"> </w:t>
            </w:r>
            <w:r w:rsidRPr="00F45DA2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h</w:t>
            </w:r>
            <w:r w:rsidR="006A5654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 xml:space="preserve"> </w:t>
            </w:r>
            <w:r w:rsidRPr="00F45DA2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45</w:t>
            </w:r>
            <w:r>
              <w:rPr>
                <w:rFonts w:cs="Calibri Light"/>
                <w:b/>
                <w:bCs/>
                <w:color w:val="FFFFFF" w:themeColor="background1"/>
                <w:sz w:val="32"/>
                <w:szCs w:val="32"/>
              </w:rPr>
              <w:tab/>
              <w:t>ATELIERS THÉMATIQUES</w:t>
            </w:r>
          </w:p>
        </w:tc>
      </w:tr>
      <w:tr w:rsidR="00482120" w:rsidRPr="00247CF4" w14:paraId="4088335A" w14:textId="77777777" w:rsidTr="008B4488">
        <w:tc>
          <w:tcPr>
            <w:tcW w:w="4106" w:type="dxa"/>
            <w:vMerge w:val="restart"/>
            <w:shd w:val="clear" w:color="auto" w:fill="000000" w:themeFill="text1"/>
          </w:tcPr>
          <w:p w14:paraId="0959ABDA" w14:textId="77777777" w:rsidR="00482120" w:rsidRPr="00D06431" w:rsidRDefault="00482120" w:rsidP="00440ADA">
            <w:pPr>
              <w:shd w:val="clear" w:color="auto" w:fill="000000" w:themeFill="text1"/>
              <w:rPr>
                <w:rFonts w:cs="Calibri Light"/>
                <w:b/>
                <w:bCs/>
              </w:rPr>
            </w:pPr>
          </w:p>
          <w:p w14:paraId="59441E3D" w14:textId="77777777" w:rsidR="00482120" w:rsidRPr="00D06431" w:rsidRDefault="00482120" w:rsidP="00440ADA">
            <w:pPr>
              <w:shd w:val="clear" w:color="auto" w:fill="000000" w:themeFill="text1"/>
              <w:rPr>
                <w:rFonts w:cs="Calibri Light"/>
                <w:b/>
                <w:bCs/>
              </w:rPr>
            </w:pPr>
          </w:p>
          <w:p w14:paraId="7848A6B4" w14:textId="77777777" w:rsidR="00482120" w:rsidRPr="00D06431" w:rsidRDefault="00482120" w:rsidP="00440ADA">
            <w:pPr>
              <w:shd w:val="clear" w:color="auto" w:fill="000000" w:themeFill="text1"/>
              <w:rPr>
                <w:rFonts w:cs="Calibri Light"/>
                <w:b/>
                <w:bCs/>
              </w:rPr>
            </w:pPr>
          </w:p>
          <w:p w14:paraId="54572E0D" w14:textId="77777777" w:rsidR="00482120" w:rsidRPr="00D06431" w:rsidRDefault="00482120" w:rsidP="00440ADA">
            <w:pPr>
              <w:shd w:val="clear" w:color="auto" w:fill="000000" w:themeFill="text1"/>
              <w:rPr>
                <w:rFonts w:cs="Calibri Light"/>
                <w:b/>
                <w:bCs/>
              </w:rPr>
            </w:pPr>
          </w:p>
          <w:p w14:paraId="099D6D6A" w14:textId="192A4DED" w:rsidR="00482120" w:rsidRPr="00D06431" w:rsidRDefault="00482120" w:rsidP="00632053">
            <w:pPr>
              <w:rPr>
                <w:rFonts w:cs="Calibri Light"/>
                <w:b/>
                <w:bCs/>
                <w:sz w:val="28"/>
                <w:szCs w:val="28"/>
              </w:rPr>
            </w:pPr>
            <w:r w:rsidRPr="00D06431">
              <w:rPr>
                <w:rFonts w:cs="Calibri Light"/>
                <w:b/>
                <w:bCs/>
                <w:sz w:val="28"/>
                <w:szCs w:val="28"/>
              </w:rPr>
              <w:t>9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D06431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D06431">
              <w:rPr>
                <w:rFonts w:cs="Calibri Light"/>
                <w:b/>
                <w:bCs/>
                <w:sz w:val="28"/>
                <w:szCs w:val="28"/>
              </w:rPr>
              <w:t xml:space="preserve">20 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>–</w:t>
            </w:r>
            <w:r w:rsidRPr="00D06431">
              <w:rPr>
                <w:rFonts w:cs="Calibri Light"/>
                <w:b/>
                <w:bCs/>
                <w:sz w:val="28"/>
                <w:szCs w:val="28"/>
              </w:rPr>
              <w:t xml:space="preserve"> 10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D06431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D06431">
              <w:rPr>
                <w:rFonts w:cs="Calibri Light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777B2DDB" w14:textId="7F1E3777" w:rsidR="00482120" w:rsidRPr="00247CF4" w:rsidRDefault="00482120" w:rsidP="00632053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Salle 4114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2CBD334B" w14:textId="4E3EB735" w:rsidR="00482120" w:rsidRPr="00247CF4" w:rsidRDefault="00482120" w:rsidP="0063205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 1-A</w:t>
            </w:r>
          </w:p>
          <w:p w14:paraId="4B9B2D29" w14:textId="6BF4AEA4" w:rsidR="00482120" w:rsidRPr="00247CF4" w:rsidRDefault="00482120" w:rsidP="00632053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Com </w:t>
            </w:r>
            <w:r w:rsidRPr="00845713">
              <w:rPr>
                <w:rFonts w:cs="Calibri Light"/>
                <w:b/>
                <w:bCs/>
                <w:color w:val="FF0000"/>
                <w:sz w:val="20"/>
                <w:szCs w:val="20"/>
              </w:rPr>
              <w:t>11</w:t>
            </w:r>
            <w:r w:rsidR="00CF2DE7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- </w:t>
            </w:r>
            <w:r w:rsidR="004C1216">
              <w:rPr>
                <w:rFonts w:cs="Calibri Light"/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1B204873" w14:textId="5F7FEED8" w:rsidR="00482120" w:rsidRPr="008B4488" w:rsidRDefault="00482120" w:rsidP="00632053">
            <w:pPr>
              <w:rPr>
                <w:rFonts w:cs="Calibri Light"/>
                <w:b/>
                <w:bCs/>
              </w:rPr>
            </w:pPr>
            <w:r w:rsidRPr="008B4488">
              <w:rPr>
                <w:rFonts w:cs="Calibri Light"/>
                <w:b/>
                <w:bCs/>
              </w:rPr>
              <w:t>Prof. Isabelle Fortier</w:t>
            </w:r>
          </w:p>
        </w:tc>
      </w:tr>
      <w:tr w:rsidR="00482120" w:rsidRPr="00247CF4" w14:paraId="6341C34D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02867AE6" w14:textId="3BD72C05" w:rsidR="00482120" w:rsidRPr="00247CF4" w:rsidRDefault="00482120" w:rsidP="0063205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7C257C6D" w14:textId="3ACB545F" w:rsidR="00482120" w:rsidRPr="00554B4D" w:rsidRDefault="00482120" w:rsidP="00632053">
            <w:pPr>
              <w:jc w:val="center"/>
              <w:rPr>
                <w:rFonts w:cs="Calibri Light"/>
                <w:b/>
                <w:bCs/>
                <w:color w:val="FFFFFF" w:themeColor="background1"/>
              </w:rPr>
            </w:pPr>
            <w:r w:rsidRPr="00554B4D">
              <w:rPr>
                <w:rFonts w:cs="Calibri Light"/>
                <w:b/>
                <w:bCs/>
                <w:color w:val="FFFFFF" w:themeColor="background1"/>
              </w:rPr>
              <w:t>Salle 5128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55EA81B8" w14:textId="77777777" w:rsidR="00482120" w:rsidRPr="00247CF4" w:rsidRDefault="00482120" w:rsidP="0063205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 4-A</w:t>
            </w:r>
          </w:p>
          <w:p w14:paraId="45236E9D" w14:textId="17389498" w:rsidR="00482120" w:rsidRPr="00247CF4" w:rsidRDefault="00482120" w:rsidP="00632053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6</w:t>
            </w:r>
            <w:r w:rsidR="0093772E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B </w:t>
            </w:r>
            <w:r>
              <w:rPr>
                <w:rFonts w:cs="Calibri Light"/>
                <w:b/>
                <w:bCs/>
                <w:color w:val="FF0000"/>
                <w:sz w:val="20"/>
                <w:szCs w:val="20"/>
              </w:rPr>
              <w:t>–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10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7B57681B" w14:textId="6871318A" w:rsidR="00482120" w:rsidRPr="008B4488" w:rsidRDefault="00482120" w:rsidP="00632053">
            <w:pPr>
              <w:rPr>
                <w:rFonts w:cs="Calibri Light"/>
                <w:b/>
                <w:bCs/>
              </w:rPr>
            </w:pPr>
            <w:r w:rsidRPr="008B4488">
              <w:rPr>
                <w:rFonts w:cs="Calibri Light"/>
                <w:b/>
                <w:bCs/>
              </w:rPr>
              <w:t>Prof. Véronique Chanut &amp; Michèle Charbonneau</w:t>
            </w:r>
          </w:p>
        </w:tc>
      </w:tr>
      <w:tr w:rsidR="00482120" w:rsidRPr="00247CF4" w14:paraId="32976A80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0BF0FC9D" w14:textId="1C0EF6D5" w:rsidR="00482120" w:rsidRPr="00247CF4" w:rsidRDefault="00482120" w:rsidP="0063205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3717DA98" w14:textId="46E163CC" w:rsidR="00482120" w:rsidRPr="00554B4D" w:rsidRDefault="00482120" w:rsidP="00632053">
            <w:pPr>
              <w:jc w:val="center"/>
              <w:rPr>
                <w:rFonts w:cs="Calibri Light"/>
                <w:b/>
                <w:bCs/>
                <w:color w:val="FFFFFF" w:themeColor="background1"/>
              </w:rPr>
            </w:pPr>
            <w:r w:rsidRPr="00554B4D">
              <w:rPr>
                <w:rFonts w:cs="Calibri Light"/>
                <w:b/>
                <w:bCs/>
                <w:color w:val="FFFFFF" w:themeColor="background1"/>
              </w:rPr>
              <w:t>Salle 3114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0458B9E6" w14:textId="77777777" w:rsidR="00482120" w:rsidRPr="00247CF4" w:rsidRDefault="00482120" w:rsidP="00632053">
            <w:pPr>
              <w:rPr>
                <w:rFonts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000000" w:themeColor="text1"/>
                <w:sz w:val="20"/>
                <w:szCs w:val="20"/>
              </w:rPr>
              <w:t>ATELIER 5-A</w:t>
            </w:r>
          </w:p>
          <w:p w14:paraId="2929BE9B" w14:textId="1601D057" w:rsidR="00482120" w:rsidRPr="00247CF4" w:rsidRDefault="00482120" w:rsidP="00632053">
            <w:pPr>
              <w:jc w:val="center"/>
              <w:rPr>
                <w:rFonts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Com 79 </w:t>
            </w:r>
            <w:r>
              <w:rPr>
                <w:rFonts w:cs="Calibri Light"/>
                <w:b/>
                <w:bCs/>
                <w:color w:val="FF0000"/>
                <w:sz w:val="20"/>
                <w:szCs w:val="20"/>
              </w:rPr>
              <w:t>–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92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4181FB6D" w14:textId="2F7C82A5" w:rsidR="00482120" w:rsidRPr="008B4488" w:rsidRDefault="00482120" w:rsidP="00632053">
            <w:pPr>
              <w:rPr>
                <w:rFonts w:cs="Calibri Light"/>
                <w:b/>
                <w:bCs/>
                <w:color w:val="000000" w:themeColor="text1"/>
              </w:rPr>
            </w:pPr>
            <w:r w:rsidRPr="008B4488">
              <w:rPr>
                <w:rFonts w:cs="Calibri Light"/>
                <w:b/>
                <w:bCs/>
                <w:color w:val="000000" w:themeColor="text1"/>
              </w:rPr>
              <w:t>Profs. Nassera Touati et Lara Maillet</w:t>
            </w:r>
          </w:p>
        </w:tc>
      </w:tr>
      <w:tr w:rsidR="00482120" w:rsidRPr="00247CF4" w14:paraId="582BBA74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4F3EFB35" w14:textId="16255A7C" w:rsidR="00482120" w:rsidRPr="00247CF4" w:rsidRDefault="00482120" w:rsidP="0063205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3E380495" w14:textId="7D70DFB5" w:rsidR="00482120" w:rsidRPr="00554B4D" w:rsidRDefault="00482120" w:rsidP="00632053">
            <w:pPr>
              <w:jc w:val="center"/>
              <w:rPr>
                <w:rFonts w:cs="Calibri Light"/>
                <w:b/>
                <w:bCs/>
                <w:color w:val="FFFFFF" w:themeColor="background1"/>
              </w:rPr>
            </w:pPr>
            <w:r w:rsidRPr="00554B4D">
              <w:rPr>
                <w:rFonts w:cs="Calibri Light"/>
                <w:b/>
                <w:bCs/>
                <w:color w:val="FFFFFF" w:themeColor="background1"/>
              </w:rPr>
              <w:t>Salle 1127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6988CBFE" w14:textId="77777777" w:rsidR="00482120" w:rsidRPr="00247CF4" w:rsidRDefault="00482120" w:rsidP="0063205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 7-A</w:t>
            </w:r>
          </w:p>
          <w:p w14:paraId="0614AA4A" w14:textId="386184B2" w:rsidR="00482120" w:rsidRPr="00247CF4" w:rsidRDefault="00482120" w:rsidP="00632053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2</w:t>
            </w:r>
            <w:r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- </w:t>
            </w:r>
            <w:r w:rsidRPr="005A0017">
              <w:rPr>
                <w:rFonts w:cs="Calibri Light"/>
                <w:b/>
                <w:bCs/>
                <w:color w:val="FF0000"/>
                <w:sz w:val="20"/>
                <w:szCs w:val="20"/>
              </w:rPr>
              <w:t>81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61D58A69" w14:textId="4EEE716F" w:rsidR="00482120" w:rsidRPr="008B4488" w:rsidRDefault="00482120" w:rsidP="00632053">
            <w:pPr>
              <w:rPr>
                <w:rFonts w:cs="Calibri Light"/>
                <w:b/>
                <w:bCs/>
                <w:color w:val="000000" w:themeColor="text1"/>
              </w:rPr>
            </w:pPr>
            <w:r w:rsidRPr="008B4488">
              <w:rPr>
                <w:rFonts w:cs="Calibri Light"/>
                <w:b/>
                <w:bCs/>
                <w:color w:val="000000" w:themeColor="text1"/>
              </w:rPr>
              <w:t>Profs. Nadia Belhaj</w:t>
            </w:r>
            <w:r w:rsidR="00C6426E" w:rsidRPr="008B4488">
              <w:rPr>
                <w:rFonts w:cs="Calibri Light"/>
                <w:b/>
                <w:bCs/>
                <w:color w:val="000000" w:themeColor="text1"/>
              </w:rPr>
              <w:t>,</w:t>
            </w:r>
            <w:r w:rsidRPr="008B4488">
              <w:rPr>
                <w:rFonts w:cs="Calibri Light"/>
                <w:b/>
                <w:bCs/>
                <w:color w:val="000000" w:themeColor="text1"/>
              </w:rPr>
              <w:t xml:space="preserve"> Bachir Mazouz</w:t>
            </w:r>
            <w:r w:rsidR="00C6426E" w:rsidRPr="008B4488">
              <w:rPr>
                <w:rFonts w:cs="Calibri Light"/>
                <w:b/>
                <w:bCs/>
                <w:color w:val="000000" w:themeColor="text1"/>
              </w:rPr>
              <w:t xml:space="preserve"> </w:t>
            </w:r>
            <w:r w:rsidR="00C6426E" w:rsidRPr="008B4488">
              <w:rPr>
                <w:rFonts w:cs="Calibri Light"/>
                <w:b/>
                <w:bCs/>
              </w:rPr>
              <w:t>et Nathalie Angelé-Halgand</w:t>
            </w:r>
          </w:p>
        </w:tc>
      </w:tr>
      <w:tr w:rsidR="00482120" w:rsidRPr="00247CF4" w14:paraId="3FAFF2A5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05F905A8" w14:textId="77777777" w:rsidR="00482120" w:rsidRPr="00247CF4" w:rsidRDefault="00482120" w:rsidP="0063205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3D5AB315" w14:textId="5B5B05A4" w:rsidR="00482120" w:rsidRPr="00247CF4" w:rsidRDefault="00482120" w:rsidP="00632053">
            <w:pPr>
              <w:jc w:val="center"/>
              <w:rPr>
                <w:rFonts w:cs="Calibri Light"/>
                <w:b/>
                <w:bCs/>
                <w:color w:val="000000" w:themeColor="text1"/>
              </w:rPr>
            </w:pPr>
            <w:r w:rsidRPr="00E07355">
              <w:rPr>
                <w:rFonts w:cs="Calibri Light"/>
                <w:b/>
                <w:bCs/>
                <w:color w:val="FFFFFF" w:themeColor="background1"/>
              </w:rPr>
              <w:t>Salle 5114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1B695021" w14:textId="0E2CD0D2" w:rsidR="00482120" w:rsidRPr="00247CF4" w:rsidRDefault="00482120" w:rsidP="00632053">
            <w:pPr>
              <w:rPr>
                <w:rFonts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000000" w:themeColor="text1"/>
                <w:sz w:val="20"/>
                <w:szCs w:val="20"/>
              </w:rPr>
              <w:t>ATELIER 17</w:t>
            </w:r>
          </w:p>
          <w:p w14:paraId="5B950E2D" w14:textId="051BD149" w:rsidR="00482120" w:rsidRPr="00247CF4" w:rsidRDefault="00482120" w:rsidP="00632053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31</w:t>
            </w:r>
            <w:r w:rsidR="0093772E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B</w:t>
            </w:r>
            <w:r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3772E">
              <w:rPr>
                <w:rFonts w:cs="Calibri Light"/>
                <w:b/>
                <w:bCs/>
                <w:color w:val="FF0000"/>
                <w:sz w:val="20"/>
                <w:szCs w:val="20"/>
              </w:rPr>
              <w:t>–</w:t>
            </w:r>
            <w:r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103</w:t>
            </w:r>
            <w:r w:rsidR="0093772E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B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004DB1F0" w14:textId="45C5A81A" w:rsidR="00482120" w:rsidRPr="008B4488" w:rsidRDefault="00482120" w:rsidP="00632053">
            <w:pPr>
              <w:rPr>
                <w:rFonts w:cs="Calibri Light"/>
                <w:b/>
                <w:bCs/>
                <w:color w:val="000000" w:themeColor="text1"/>
              </w:rPr>
            </w:pPr>
            <w:r w:rsidRPr="008B4488">
              <w:rPr>
                <w:rFonts w:cs="Calibri Light"/>
                <w:b/>
                <w:bCs/>
                <w:color w:val="000000" w:themeColor="text1"/>
              </w:rPr>
              <w:t xml:space="preserve">Prof. Philippe Dubois </w:t>
            </w:r>
          </w:p>
        </w:tc>
      </w:tr>
      <w:tr w:rsidR="00482120" w:rsidRPr="00F45DA2" w14:paraId="112D84F5" w14:textId="77777777" w:rsidTr="008B4488">
        <w:trPr>
          <w:trHeight w:val="419"/>
        </w:trPr>
        <w:tc>
          <w:tcPr>
            <w:tcW w:w="15596" w:type="dxa"/>
            <w:gridSpan w:val="4"/>
            <w:shd w:val="clear" w:color="auto" w:fill="F6C5AC" w:themeFill="accent2" w:themeFillTint="66"/>
          </w:tcPr>
          <w:p w14:paraId="7768F936" w14:textId="756E726E" w:rsidR="00482120" w:rsidRPr="00EE4BF3" w:rsidRDefault="00482120" w:rsidP="008B4488">
            <w:pPr>
              <w:tabs>
                <w:tab w:val="left" w:pos="8054"/>
              </w:tabs>
              <w:rPr>
                <w:rFonts w:cs="Calibri Light"/>
                <w:b/>
                <w:bCs/>
                <w:sz w:val="32"/>
                <w:szCs w:val="32"/>
              </w:rPr>
            </w:pPr>
            <w:r w:rsidRPr="00B36DF6">
              <w:rPr>
                <w:rFonts w:cs="Calibri Light"/>
                <w:b/>
                <w:bCs/>
                <w:sz w:val="28"/>
                <w:szCs w:val="28"/>
              </w:rPr>
              <w:t>10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B36DF6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B36DF6">
              <w:rPr>
                <w:rFonts w:cs="Calibri Light"/>
                <w:b/>
                <w:bCs/>
                <w:sz w:val="28"/>
                <w:szCs w:val="28"/>
              </w:rPr>
              <w:t>25</w:t>
            </w:r>
            <w:r w:rsidR="008B4488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>–</w:t>
            </w:r>
            <w:r w:rsidR="008B4488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B36DF6">
              <w:rPr>
                <w:rFonts w:cs="Calibri Light"/>
                <w:b/>
                <w:bCs/>
                <w:sz w:val="28"/>
                <w:szCs w:val="28"/>
              </w:rPr>
              <w:t>10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B36DF6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B36DF6">
              <w:rPr>
                <w:rFonts w:cs="Calibri Light"/>
                <w:b/>
                <w:bCs/>
                <w:sz w:val="28"/>
                <w:szCs w:val="28"/>
              </w:rPr>
              <w:t>40</w:t>
            </w:r>
            <w:r w:rsidRPr="00B36DF6">
              <w:rPr>
                <w:rFonts w:cs="Calibri Light"/>
                <w:b/>
                <w:bCs/>
                <w:sz w:val="28"/>
                <w:szCs w:val="28"/>
              </w:rPr>
              <w:tab/>
            </w:r>
            <w:r w:rsidRPr="00B36DF6">
              <w:rPr>
                <w:rFonts w:cs="Calibri Light"/>
                <w:b/>
                <w:bCs/>
                <w:sz w:val="32"/>
                <w:szCs w:val="32"/>
              </w:rPr>
              <w:t>PAUSE SANTÉ</w:t>
            </w:r>
          </w:p>
        </w:tc>
      </w:tr>
      <w:tr w:rsidR="00482120" w:rsidRPr="00247CF4" w14:paraId="6BABBFF8" w14:textId="77777777" w:rsidTr="008B4488">
        <w:trPr>
          <w:trHeight w:val="1128"/>
        </w:trPr>
        <w:tc>
          <w:tcPr>
            <w:tcW w:w="4106" w:type="dxa"/>
            <w:shd w:val="clear" w:color="auto" w:fill="8DD873" w:themeFill="accent6" w:themeFillTint="99"/>
            <w:vAlign w:val="center"/>
          </w:tcPr>
          <w:p w14:paraId="0D866007" w14:textId="6C22AD9E" w:rsidR="00482120" w:rsidRPr="00D06431" w:rsidRDefault="00482120" w:rsidP="0002491C">
            <w:pPr>
              <w:rPr>
                <w:rFonts w:cs="Calibri Light"/>
                <w:b/>
                <w:bCs/>
                <w:color w:val="92D050"/>
                <w:sz w:val="28"/>
                <w:szCs w:val="28"/>
              </w:rPr>
            </w:pPr>
            <w:r w:rsidRPr="008B4488">
              <w:rPr>
                <w:rFonts w:cs="Calibri Light"/>
                <w:b/>
                <w:bCs/>
                <w:sz w:val="28"/>
                <w:szCs w:val="28"/>
              </w:rPr>
              <w:lastRenderedPageBreak/>
              <w:t>10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 xml:space="preserve">40 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>–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 xml:space="preserve"> 11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8DD873" w:themeFill="accent6" w:themeFillTint="99"/>
            <w:vAlign w:val="center"/>
          </w:tcPr>
          <w:p w14:paraId="21F4D99E" w14:textId="494D3E31" w:rsidR="00971CE6" w:rsidRDefault="00482120" w:rsidP="008B4488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Amphithéâtre</w:t>
            </w:r>
          </w:p>
          <w:p w14:paraId="3EE8D98A" w14:textId="41C43634" w:rsidR="00482120" w:rsidRPr="00247CF4" w:rsidRDefault="00550C8A" w:rsidP="008B4488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CH-</w:t>
            </w:r>
            <w:r w:rsidR="00482120" w:rsidRPr="00247CF4">
              <w:rPr>
                <w:rFonts w:cs="Calibri Light"/>
                <w:b/>
                <w:bCs/>
              </w:rPr>
              <w:t>1111</w:t>
            </w:r>
          </w:p>
        </w:tc>
        <w:tc>
          <w:tcPr>
            <w:tcW w:w="9133" w:type="dxa"/>
            <w:gridSpan w:val="2"/>
            <w:shd w:val="clear" w:color="auto" w:fill="8DD873" w:themeFill="accent6" w:themeFillTint="99"/>
          </w:tcPr>
          <w:p w14:paraId="5DF2855A" w14:textId="02FEABEC" w:rsidR="00482120" w:rsidRPr="008B4488" w:rsidRDefault="00482120" w:rsidP="0002491C">
            <w:pPr>
              <w:jc w:val="center"/>
              <w:rPr>
                <w:rFonts w:cs="Calibri Light"/>
                <w:b/>
                <w:bCs/>
              </w:rPr>
            </w:pPr>
            <w:r w:rsidRPr="008B4488">
              <w:rPr>
                <w:rFonts w:cs="Calibri Light"/>
                <w:b/>
                <w:bCs/>
              </w:rPr>
              <w:t>1</w:t>
            </w:r>
            <w:r w:rsidRPr="008B4488">
              <w:rPr>
                <w:rFonts w:cs="Calibri Light"/>
                <w:b/>
                <w:bCs/>
                <w:vertAlign w:val="superscript"/>
              </w:rPr>
              <w:t>re</w:t>
            </w:r>
            <w:r w:rsidRPr="008B4488">
              <w:rPr>
                <w:rFonts w:cs="Calibri Light"/>
                <w:b/>
                <w:bCs/>
              </w:rPr>
              <w:t xml:space="preserve"> TABLE RONDE </w:t>
            </w:r>
          </w:p>
          <w:p w14:paraId="56AE479F" w14:textId="351FD3C8" w:rsidR="00482120" w:rsidRPr="008B4488" w:rsidRDefault="00482120" w:rsidP="0002491C">
            <w:pPr>
              <w:jc w:val="center"/>
              <w:rPr>
                <w:rFonts w:cs="Calibri Light"/>
                <w:b/>
                <w:bCs/>
                <w:color w:val="92D050"/>
              </w:rPr>
            </w:pPr>
            <w:r w:rsidRPr="008B4488">
              <w:rPr>
                <w:rFonts w:cs="Calibri Light"/>
                <w:b/>
                <w:bCs/>
              </w:rPr>
              <w:t xml:space="preserve">LE MANAGEMENT PUBLIC </w:t>
            </w:r>
            <w:r w:rsidR="008B4488" w:rsidRPr="008B4488">
              <w:rPr>
                <w:rFonts w:cs="Calibri Light"/>
                <w:b/>
                <w:bCs/>
              </w:rPr>
              <w:t xml:space="preserve">À </w:t>
            </w:r>
            <w:r w:rsidRPr="008B4488">
              <w:rPr>
                <w:rFonts w:cs="Calibri Light"/>
                <w:b/>
                <w:bCs/>
              </w:rPr>
              <w:t>L’ÉPREUVE DE LA GESTION DES INTERFACES POLITICO-ADMINISTRATIVE</w:t>
            </w:r>
            <w:r w:rsidRPr="008B4488">
              <w:rPr>
                <w:rFonts w:cs="Calibri Light"/>
                <w:b/>
                <w:bCs/>
                <w:color w:val="92D050"/>
              </w:rPr>
              <w:t xml:space="preserve"> </w:t>
            </w:r>
          </w:p>
          <w:p w14:paraId="771E97A0" w14:textId="09B2D86C" w:rsidR="00482120" w:rsidRPr="008B4488" w:rsidRDefault="00482120" w:rsidP="0002491C">
            <w:pPr>
              <w:jc w:val="center"/>
              <w:rPr>
                <w:rFonts w:eastAsia="Times New Roman" w:cs="Calibri Light"/>
                <w:i/>
                <w:iCs/>
                <w:kern w:val="0"/>
                <w:lang w:eastAsia="fr-CA"/>
                <w14:ligatures w14:val="none"/>
              </w:rPr>
            </w:pPr>
            <w:r w:rsidRPr="008B4488">
              <w:rPr>
                <w:rFonts w:cs="Calibri Light"/>
                <w:i/>
                <w:iCs/>
              </w:rPr>
              <w:t xml:space="preserve">Jérôme Dupuis, Gérard Divay et </w:t>
            </w:r>
            <w:r w:rsidRPr="008B4488">
              <w:rPr>
                <w:rFonts w:eastAsia="Times New Roman" w:cs="Calibri Light"/>
                <w:i/>
                <w:iCs/>
                <w:kern w:val="0"/>
                <w:lang w:eastAsia="fr-CA"/>
                <w14:ligatures w14:val="none"/>
              </w:rPr>
              <w:t>Aurélie TIBBAUT</w:t>
            </w:r>
          </w:p>
        </w:tc>
      </w:tr>
      <w:tr w:rsidR="00482120" w:rsidRPr="00247CF4" w14:paraId="72141E6C" w14:textId="77777777" w:rsidTr="008B4488">
        <w:trPr>
          <w:trHeight w:val="496"/>
        </w:trPr>
        <w:tc>
          <w:tcPr>
            <w:tcW w:w="4106" w:type="dxa"/>
            <w:vMerge w:val="restart"/>
            <w:shd w:val="clear" w:color="auto" w:fill="000000" w:themeFill="text1"/>
          </w:tcPr>
          <w:p w14:paraId="2124179B" w14:textId="77777777" w:rsidR="00482120" w:rsidRPr="008B4488" w:rsidRDefault="00482120" w:rsidP="00B36DF6">
            <w:pPr>
              <w:rPr>
                <w:rFonts w:cs="Calibri Light"/>
                <w:color w:val="000000" w:themeColor="text1"/>
                <w:sz w:val="28"/>
                <w:szCs w:val="28"/>
              </w:rPr>
            </w:pPr>
          </w:p>
          <w:p w14:paraId="23744DA1" w14:textId="77777777" w:rsidR="00482120" w:rsidRPr="008B4488" w:rsidRDefault="00482120" w:rsidP="00B36DF6">
            <w:pPr>
              <w:rPr>
                <w:rFonts w:cs="Calibri Light"/>
                <w:color w:val="000000" w:themeColor="text1"/>
                <w:sz w:val="28"/>
                <w:szCs w:val="28"/>
              </w:rPr>
            </w:pPr>
          </w:p>
          <w:p w14:paraId="50DAC2F1" w14:textId="77777777" w:rsidR="00482120" w:rsidRPr="008B4488" w:rsidRDefault="00482120" w:rsidP="00632053">
            <w:pPr>
              <w:rPr>
                <w:rFonts w:cs="Calibri Light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14:paraId="7D1B6905" w14:textId="77777777" w:rsidR="00482120" w:rsidRPr="008B4488" w:rsidRDefault="00482120" w:rsidP="00632053">
            <w:pPr>
              <w:rPr>
                <w:rFonts w:cs="Calibri Light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14:paraId="636178FA" w14:textId="08335E62" w:rsidR="00482120" w:rsidRPr="00D06431" w:rsidRDefault="00482120" w:rsidP="00D064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</w:pPr>
            <w:r w:rsidRPr="008B4488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>11</w:t>
            </w:r>
            <w:r w:rsidR="006A565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 xml:space="preserve">45 </w:t>
            </w:r>
            <w:r w:rsidR="006A565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 w:rsidRPr="008B4488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 xml:space="preserve"> 12</w:t>
            </w:r>
            <w:r w:rsidR="006A565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8B4488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>45</w:t>
            </w: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2D6AFA32" w14:textId="7F51B452" w:rsidR="00482120" w:rsidRPr="00D06431" w:rsidRDefault="00482120" w:rsidP="003712BA">
            <w:pPr>
              <w:jc w:val="center"/>
              <w:rPr>
                <w:rFonts w:cs="Calibri Light"/>
                <w:b/>
                <w:bCs/>
              </w:rPr>
            </w:pPr>
            <w:r w:rsidRPr="00D06431">
              <w:rPr>
                <w:rFonts w:cs="Calibri Light"/>
                <w:b/>
                <w:bCs/>
              </w:rPr>
              <w:t>Salle 4114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7F88C3DC" w14:textId="4A504BCC" w:rsidR="00482120" w:rsidRPr="002B0BE1" w:rsidRDefault="00482120" w:rsidP="004E546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sz w:val="20"/>
                <w:szCs w:val="20"/>
              </w:rPr>
              <w:t>ATELIER 1-B</w:t>
            </w:r>
          </w:p>
          <w:p w14:paraId="7C0D0ECD" w14:textId="06B7EDC0" w:rsidR="00482120" w:rsidRPr="002B0BE1" w:rsidRDefault="00482120" w:rsidP="003712B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Com </w:t>
            </w:r>
            <w:r w:rsidR="004C1216" w:rsidRPr="002B0BE1">
              <w:rPr>
                <w:rFonts w:cs="Calibri Light"/>
                <w:b/>
                <w:bCs/>
                <w:color w:val="FF0000"/>
                <w:sz w:val="20"/>
                <w:szCs w:val="20"/>
              </w:rPr>
              <w:t>73</w:t>
            </w:r>
            <w:r w:rsidRPr="002B0BE1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- </w:t>
            </w:r>
            <w:r w:rsidR="004C1216" w:rsidRPr="002B0BE1">
              <w:rPr>
                <w:rFonts w:cs="Calibri Light"/>
                <w:b/>
                <w:bCs/>
                <w:color w:val="FF0000"/>
                <w:sz w:val="20"/>
                <w:szCs w:val="20"/>
              </w:rPr>
              <w:t>121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1BFDC8FC" w14:textId="1463C07A" w:rsidR="00482120" w:rsidRPr="003A7767" w:rsidRDefault="00482120" w:rsidP="003712BA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Prof. Isabelle Fortier</w:t>
            </w:r>
          </w:p>
        </w:tc>
      </w:tr>
      <w:tr w:rsidR="00482120" w:rsidRPr="00247CF4" w14:paraId="427496DD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25D34A59" w14:textId="77777777" w:rsidR="00482120" w:rsidRPr="008B4488" w:rsidRDefault="00482120" w:rsidP="00632053">
            <w:pPr>
              <w:jc w:val="center"/>
              <w:rPr>
                <w:rFonts w:cs="Calibri Light"/>
                <w:sz w:val="28"/>
                <w:szCs w:val="28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35D81252" w14:textId="1B4B59B7" w:rsidR="00482120" w:rsidRPr="00D06431" w:rsidRDefault="00482120" w:rsidP="003712BA">
            <w:pPr>
              <w:jc w:val="center"/>
              <w:rPr>
                <w:rFonts w:cs="Calibri Light"/>
                <w:b/>
                <w:bCs/>
              </w:rPr>
            </w:pPr>
            <w:r w:rsidRPr="00D06431">
              <w:rPr>
                <w:rFonts w:cs="Calibri Light"/>
                <w:b/>
                <w:bCs/>
              </w:rPr>
              <w:t>Salle 1127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218E36DC" w14:textId="77777777" w:rsidR="00482120" w:rsidRPr="002B0BE1" w:rsidRDefault="00482120" w:rsidP="004E546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sz w:val="20"/>
                <w:szCs w:val="20"/>
              </w:rPr>
              <w:t>ATELIER 4-B</w:t>
            </w:r>
          </w:p>
          <w:p w14:paraId="3D43B366" w14:textId="40BA2E62" w:rsidR="00482120" w:rsidRPr="002B0BE1" w:rsidRDefault="00482120" w:rsidP="003712B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25 - 42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69462133" w14:textId="2F253FCF" w:rsidR="00482120" w:rsidRPr="003A7767" w:rsidRDefault="00482120" w:rsidP="003712BA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Profs. Véronique Chanut </w:t>
            </w:r>
            <w:r w:rsidR="008B4488" w:rsidRPr="003A7767">
              <w:rPr>
                <w:rFonts w:cs="Calibri Light"/>
                <w:b/>
                <w:bCs/>
                <w:sz w:val="20"/>
                <w:szCs w:val="20"/>
              </w:rPr>
              <w:t>et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 Michèle Charbonneau</w:t>
            </w:r>
          </w:p>
        </w:tc>
      </w:tr>
      <w:tr w:rsidR="00482120" w:rsidRPr="00247CF4" w14:paraId="6895614B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694A5959" w14:textId="77777777" w:rsidR="00482120" w:rsidRPr="008B4488" w:rsidRDefault="00482120" w:rsidP="00632053">
            <w:pPr>
              <w:jc w:val="center"/>
              <w:rPr>
                <w:rFonts w:cs="Calibri Light"/>
                <w:sz w:val="28"/>
                <w:szCs w:val="28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6452A131" w14:textId="0E9F2FB2" w:rsidR="00482120" w:rsidRPr="00D06431" w:rsidRDefault="00482120" w:rsidP="003712BA">
            <w:pPr>
              <w:jc w:val="center"/>
              <w:rPr>
                <w:rFonts w:cs="Calibri Light"/>
                <w:b/>
                <w:bCs/>
              </w:rPr>
            </w:pPr>
            <w:r w:rsidRPr="00D06431">
              <w:rPr>
                <w:rFonts w:cs="Calibri Light"/>
                <w:b/>
                <w:bCs/>
              </w:rPr>
              <w:t>Salle 5114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10A2FAEA" w14:textId="37B8BF27" w:rsidR="00482120" w:rsidRPr="002B0BE1" w:rsidRDefault="00482120" w:rsidP="004E546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sz w:val="20"/>
                <w:szCs w:val="20"/>
              </w:rPr>
              <w:t>ATELIER 8-A</w:t>
            </w:r>
          </w:p>
          <w:p w14:paraId="50FECA4A" w14:textId="44794956" w:rsidR="00482120" w:rsidRPr="002B0BE1" w:rsidRDefault="00482120" w:rsidP="003712B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Com 1 - </w:t>
            </w:r>
            <w:r w:rsidR="00AB4D5E">
              <w:rPr>
                <w:rFonts w:cs="Calibri Light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59A34B87" w14:textId="5DFF6F13" w:rsidR="00482120" w:rsidRPr="003A7767" w:rsidRDefault="00482120" w:rsidP="003712BA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Prof. Christophe Assens</w:t>
            </w:r>
            <w:r w:rsidR="003E1F51" w:rsidRPr="003A7767">
              <w:rPr>
                <w:rFonts w:cs="Calibri Light"/>
                <w:b/>
                <w:bCs/>
                <w:sz w:val="20"/>
                <w:szCs w:val="20"/>
              </w:rPr>
              <w:t xml:space="preserve"> et Suzanne Apitsa</w:t>
            </w:r>
          </w:p>
        </w:tc>
      </w:tr>
      <w:tr w:rsidR="00482120" w:rsidRPr="00247CF4" w14:paraId="43B89D55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13CF079D" w14:textId="50E09C9E" w:rsidR="00482120" w:rsidRPr="00247CF4" w:rsidRDefault="00482120" w:rsidP="0063205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0863C4D7" w14:textId="0B4D4939" w:rsidR="00482120" w:rsidRPr="00D06431" w:rsidRDefault="00482120" w:rsidP="003712BA">
            <w:pPr>
              <w:jc w:val="center"/>
              <w:rPr>
                <w:rFonts w:cs="Calibri Light"/>
                <w:b/>
                <w:bCs/>
              </w:rPr>
            </w:pPr>
            <w:r w:rsidRPr="00D06431">
              <w:rPr>
                <w:rFonts w:cs="Calibri Light"/>
                <w:b/>
                <w:bCs/>
              </w:rPr>
              <w:t>Salle 5128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52FCEBB0" w14:textId="5DB95ADF" w:rsidR="00482120" w:rsidRPr="002B0BE1" w:rsidRDefault="00482120" w:rsidP="004E546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sz w:val="20"/>
                <w:szCs w:val="20"/>
              </w:rPr>
              <w:t>ATELIER 9</w:t>
            </w:r>
          </w:p>
          <w:p w14:paraId="7683256C" w14:textId="41C08E8E" w:rsidR="00482120" w:rsidRPr="002B0BE1" w:rsidRDefault="00482120" w:rsidP="003712BA">
            <w:pPr>
              <w:jc w:val="center"/>
              <w:rPr>
                <w:rFonts w:cs="Calibri Light"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65 - 98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203F9EB7" w14:textId="6CD32C20" w:rsidR="00482120" w:rsidRPr="003A7767" w:rsidRDefault="00482120" w:rsidP="003712BA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Profs</w:t>
            </w:r>
            <w:r w:rsidR="003A7767">
              <w:rPr>
                <w:rFonts w:cs="Calibri Light"/>
                <w:b/>
                <w:bCs/>
                <w:sz w:val="20"/>
                <w:szCs w:val="20"/>
              </w:rPr>
              <w:t>.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 Sofiane Baba et Anne Rousseau</w:t>
            </w:r>
          </w:p>
        </w:tc>
      </w:tr>
      <w:tr w:rsidR="00482120" w:rsidRPr="00EB6542" w14:paraId="6FD92833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0C7CB16E" w14:textId="77777777" w:rsidR="00482120" w:rsidRPr="00247CF4" w:rsidRDefault="00482120" w:rsidP="00F63E0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26AF87AE" w14:textId="3E1C47F0" w:rsidR="00482120" w:rsidRPr="00D06431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D06431">
              <w:rPr>
                <w:rFonts w:cs="Calibri Light"/>
                <w:b/>
                <w:bCs/>
              </w:rPr>
              <w:t>Salle 3128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5E008493" w14:textId="77777777" w:rsidR="00482120" w:rsidRPr="002B0BE1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sz w:val="20"/>
                <w:szCs w:val="20"/>
              </w:rPr>
              <w:t>ATELIER 10-A</w:t>
            </w:r>
          </w:p>
          <w:p w14:paraId="36F4D2F6" w14:textId="31DA6ED0" w:rsidR="00482120" w:rsidRPr="002B0BE1" w:rsidRDefault="00482120" w:rsidP="00F63E03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19 – 2</w:t>
            </w:r>
            <w:r w:rsidR="002C01E6" w:rsidRPr="002B0BE1">
              <w:rPr>
                <w:rFonts w:cs="Calibri Light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694DFC69" w14:textId="7C50C20E" w:rsidR="00482120" w:rsidRPr="003A7767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Profs</w:t>
            </w:r>
            <w:r w:rsidR="003A7767">
              <w:rPr>
                <w:rFonts w:cs="Calibri Light"/>
                <w:b/>
                <w:bCs/>
                <w:sz w:val="20"/>
                <w:szCs w:val="20"/>
              </w:rPr>
              <w:t>.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 Anissa Ben Hassine et Rémi Trudel</w:t>
            </w:r>
          </w:p>
        </w:tc>
      </w:tr>
      <w:tr w:rsidR="00482120" w:rsidRPr="00247CF4" w14:paraId="0B425D84" w14:textId="77777777" w:rsidTr="008B4488">
        <w:trPr>
          <w:trHeight w:val="263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000000" w:themeFill="text1"/>
          </w:tcPr>
          <w:p w14:paraId="5D37A91F" w14:textId="71190089" w:rsidR="00482120" w:rsidRPr="00EB6542" w:rsidRDefault="00482120" w:rsidP="00F63E0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3B6000A6" w14:textId="36233DFD" w:rsidR="00482120" w:rsidRPr="00D06431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D06431">
              <w:rPr>
                <w:rFonts w:cs="Calibri Light"/>
                <w:b/>
                <w:bCs/>
              </w:rPr>
              <w:t xml:space="preserve">Salle </w:t>
            </w:r>
            <w:r w:rsidRPr="00D06431">
              <w:rPr>
                <w:rFonts w:cs="Calibri Light"/>
                <w:b/>
                <w:bCs/>
                <w:shd w:val="clear" w:color="auto" w:fill="000000" w:themeFill="text1"/>
              </w:rPr>
              <w:t>3114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3580D3AF" w14:textId="0520DB35" w:rsidR="00482120" w:rsidRPr="002B0BE1" w:rsidRDefault="00482120" w:rsidP="00F63E03">
            <w:pPr>
              <w:rPr>
                <w:rFonts w:cs="Calibri Light"/>
                <w:b/>
                <w:bCs/>
                <w:sz w:val="20"/>
                <w:szCs w:val="20"/>
                <w:shd w:val="clear" w:color="auto" w:fill="FFFF00"/>
              </w:rPr>
            </w:pPr>
            <w:r w:rsidRPr="002B0BE1">
              <w:rPr>
                <w:rFonts w:cs="Calibri Light"/>
                <w:b/>
                <w:bCs/>
                <w:sz w:val="20"/>
                <w:szCs w:val="20"/>
                <w:shd w:val="clear" w:color="auto" w:fill="FFFFFF" w:themeFill="background1"/>
              </w:rPr>
              <w:t>ATELIER 12</w:t>
            </w:r>
            <w:r w:rsidR="00A15D16" w:rsidRPr="002B0BE1">
              <w:rPr>
                <w:rFonts w:cs="Calibri Light"/>
                <w:b/>
                <w:bCs/>
                <w:sz w:val="20"/>
                <w:szCs w:val="20"/>
                <w:shd w:val="clear" w:color="auto" w:fill="FFFFFF" w:themeFill="background1"/>
              </w:rPr>
              <w:t>-A</w:t>
            </w:r>
          </w:p>
          <w:p w14:paraId="6D05B9D7" w14:textId="69C93C29" w:rsidR="00482120" w:rsidRPr="002B0BE1" w:rsidRDefault="00482120" w:rsidP="00F63E03">
            <w:pPr>
              <w:jc w:val="center"/>
              <w:rPr>
                <w:rFonts w:cs="Calibri Light"/>
                <w:b/>
                <w:bCs/>
                <w:color w:val="FF0000"/>
                <w:sz w:val="20"/>
                <w:szCs w:val="20"/>
                <w:shd w:val="clear" w:color="auto" w:fill="FFFFFF" w:themeFill="background1"/>
              </w:rPr>
            </w:pPr>
            <w:r w:rsidRPr="002B0BE1">
              <w:rPr>
                <w:rFonts w:cs="Calibri Light"/>
                <w:b/>
                <w:bCs/>
                <w:color w:val="FF0000"/>
                <w:sz w:val="20"/>
                <w:szCs w:val="20"/>
                <w:shd w:val="clear" w:color="auto" w:fill="FFFFFF" w:themeFill="background1"/>
              </w:rPr>
              <w:t>Com 31 - 104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0FB76FA2" w14:textId="5AC82D77" w:rsidR="00482120" w:rsidRPr="003A7767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Prof. Philippe Durance</w:t>
            </w:r>
          </w:p>
        </w:tc>
      </w:tr>
      <w:tr w:rsidR="00482120" w:rsidRPr="00247CF4" w14:paraId="3CE94DCF" w14:textId="77777777" w:rsidTr="00D06431">
        <w:trPr>
          <w:trHeight w:val="492"/>
        </w:trPr>
        <w:tc>
          <w:tcPr>
            <w:tcW w:w="15596" w:type="dxa"/>
            <w:gridSpan w:val="4"/>
            <w:shd w:val="clear" w:color="auto" w:fill="F6C5AC" w:themeFill="accent2" w:themeFillTint="66"/>
          </w:tcPr>
          <w:p w14:paraId="4138D8FE" w14:textId="09595F49" w:rsidR="00482120" w:rsidRPr="00F45DA2" w:rsidRDefault="00482120" w:rsidP="00550C8A">
            <w:pPr>
              <w:tabs>
                <w:tab w:val="left" w:pos="7261"/>
              </w:tabs>
              <w:spacing w:before="40" w:after="40"/>
              <w:rPr>
                <w:rFonts w:cs="Calibri Light"/>
                <w:b/>
                <w:bCs/>
                <w:sz w:val="28"/>
                <w:szCs w:val="28"/>
              </w:rPr>
            </w:pPr>
            <w:r w:rsidRPr="00F45DA2">
              <w:rPr>
                <w:rFonts w:cs="Calibri Light"/>
                <w:b/>
                <w:bCs/>
                <w:sz w:val="28"/>
                <w:szCs w:val="28"/>
              </w:rPr>
              <w:t>12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F45DA2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F45DA2">
              <w:rPr>
                <w:rFonts w:cs="Calibri Light"/>
                <w:b/>
                <w:bCs/>
                <w:sz w:val="28"/>
                <w:szCs w:val="28"/>
              </w:rPr>
              <w:t>50</w:t>
            </w:r>
            <w:r w:rsidR="008B4488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>–</w:t>
            </w:r>
            <w:r w:rsidR="008B4488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F45DA2">
              <w:rPr>
                <w:rFonts w:cs="Calibri Light"/>
                <w:b/>
                <w:bCs/>
                <w:sz w:val="28"/>
                <w:szCs w:val="28"/>
              </w:rPr>
              <w:t>13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F45DA2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F45DA2">
              <w:rPr>
                <w:rFonts w:cs="Calibri Light"/>
                <w:b/>
                <w:bCs/>
                <w:sz w:val="28"/>
                <w:szCs w:val="28"/>
              </w:rPr>
              <w:t>50</w:t>
            </w:r>
            <w:r>
              <w:rPr>
                <w:rFonts w:cs="Calibri Light"/>
                <w:b/>
                <w:bCs/>
                <w:sz w:val="28"/>
                <w:szCs w:val="28"/>
              </w:rPr>
              <w:tab/>
            </w:r>
            <w:r w:rsidRPr="00B055C1">
              <w:rPr>
                <w:rFonts w:cs="Calibri Light"/>
                <w:b/>
                <w:bCs/>
                <w:sz w:val="32"/>
                <w:szCs w:val="32"/>
              </w:rPr>
              <w:t>COCKTAIL DÎNATOIRE (Hall de l’ENAP)</w:t>
            </w:r>
          </w:p>
        </w:tc>
      </w:tr>
      <w:tr w:rsidR="00482120" w:rsidRPr="00247CF4" w14:paraId="3C23B908" w14:textId="77777777" w:rsidTr="007410B6">
        <w:trPr>
          <w:trHeight w:val="745"/>
        </w:trPr>
        <w:tc>
          <w:tcPr>
            <w:tcW w:w="15596" w:type="dxa"/>
            <w:gridSpan w:val="4"/>
            <w:shd w:val="clear" w:color="auto" w:fill="000000" w:themeFill="text1"/>
          </w:tcPr>
          <w:p w14:paraId="604E6FCB" w14:textId="69E81D87" w:rsidR="00482120" w:rsidRPr="004F1EEA" w:rsidRDefault="00482120" w:rsidP="00550C8A">
            <w:pPr>
              <w:tabs>
                <w:tab w:val="left" w:pos="7970"/>
              </w:tabs>
              <w:spacing w:before="200" w:after="200"/>
              <w:rPr>
                <w:rFonts w:cs="Calibri Light"/>
                <w:b/>
                <w:bCs/>
                <w:sz w:val="36"/>
                <w:szCs w:val="36"/>
              </w:rPr>
            </w:pPr>
            <w:r w:rsidRPr="00B36DF6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13</w:t>
            </w:r>
            <w:r w:rsidR="006A5654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 xml:space="preserve"> </w:t>
            </w:r>
            <w:r w:rsidRPr="00B36DF6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h</w:t>
            </w:r>
            <w:r w:rsidR="006A5654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 xml:space="preserve"> </w:t>
            </w:r>
            <w:r w:rsidRPr="00B36DF6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55</w:t>
            </w:r>
            <w:r w:rsidR="008B4488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 xml:space="preserve"> </w:t>
            </w:r>
            <w:r w:rsidRPr="00B36DF6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–</w:t>
            </w:r>
            <w:r w:rsidR="008B4488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 xml:space="preserve"> </w:t>
            </w:r>
            <w:r w:rsidRPr="00B36DF6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15</w:t>
            </w:r>
            <w:r w:rsidR="006A5654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 xml:space="preserve"> </w:t>
            </w:r>
            <w:r w:rsidRPr="00B36DF6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h</w:t>
            </w:r>
            <w:r w:rsidR="006A5654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 xml:space="preserve"> </w:t>
            </w:r>
            <w:r w:rsidRPr="00B36DF6">
              <w:rPr>
                <w:rFonts w:cs="Calibri Light"/>
                <w:b/>
                <w:bCs/>
                <w:color w:val="FFFFFF" w:themeColor="background1"/>
                <w:sz w:val="28"/>
                <w:szCs w:val="28"/>
                <w:highlight w:val="black"/>
              </w:rPr>
              <w:t>20</w:t>
            </w:r>
            <w:r w:rsidRPr="00B36DF6">
              <w:rPr>
                <w:rFonts w:cs="Calibri Light"/>
                <w:b/>
                <w:bCs/>
                <w:color w:val="FFFFFF" w:themeColor="background1"/>
                <w:sz w:val="36"/>
                <w:szCs w:val="36"/>
                <w:highlight w:val="black"/>
              </w:rPr>
              <w:tab/>
            </w:r>
            <w:r w:rsidRPr="00B36DF6">
              <w:rPr>
                <w:rFonts w:cs="Calibri Light"/>
                <w:b/>
                <w:bCs/>
                <w:color w:val="FFFFFF" w:themeColor="background1"/>
                <w:sz w:val="32"/>
                <w:szCs w:val="32"/>
                <w:highlight w:val="black"/>
              </w:rPr>
              <w:t>ATELIERS THÉMATIQUES</w:t>
            </w:r>
          </w:p>
        </w:tc>
      </w:tr>
      <w:tr w:rsidR="00482120" w:rsidRPr="00247CF4" w14:paraId="14668014" w14:textId="77777777" w:rsidTr="008B4488">
        <w:trPr>
          <w:trHeight w:val="638"/>
        </w:trPr>
        <w:tc>
          <w:tcPr>
            <w:tcW w:w="4106" w:type="dxa"/>
            <w:vMerge w:val="restart"/>
            <w:shd w:val="clear" w:color="auto" w:fill="000000" w:themeFill="text1"/>
          </w:tcPr>
          <w:p w14:paraId="691DF890" w14:textId="77777777" w:rsidR="00482120" w:rsidRPr="00247CF4" w:rsidRDefault="00482120" w:rsidP="00F63E03">
            <w:pPr>
              <w:rPr>
                <w:rFonts w:cs="Calibri Light"/>
                <w:b/>
                <w:bCs/>
              </w:rPr>
            </w:pPr>
          </w:p>
          <w:p w14:paraId="3DD5AB17" w14:textId="77777777" w:rsidR="00482120" w:rsidRPr="00D06431" w:rsidRDefault="00482120" w:rsidP="00D06431">
            <w:pPr>
              <w:shd w:val="clear" w:color="auto" w:fill="000000" w:themeFill="text1"/>
              <w:rPr>
                <w:rFonts w:cs="Calibri Light"/>
                <w:b/>
                <w:bCs/>
                <w:color w:val="000000" w:themeColor="text1"/>
              </w:rPr>
            </w:pPr>
          </w:p>
          <w:p w14:paraId="1C42C654" w14:textId="77777777" w:rsidR="00482120" w:rsidRPr="00D06431" w:rsidRDefault="00482120" w:rsidP="00D06431">
            <w:pPr>
              <w:shd w:val="clear" w:color="auto" w:fill="000000" w:themeFill="text1"/>
              <w:rPr>
                <w:rFonts w:cs="Calibri Light"/>
                <w:b/>
                <w:bCs/>
                <w:color w:val="000000" w:themeColor="text1"/>
              </w:rPr>
            </w:pPr>
          </w:p>
          <w:p w14:paraId="65C1B02C" w14:textId="132A9916" w:rsidR="00482120" w:rsidRPr="006A5654" w:rsidRDefault="00482120" w:rsidP="006A5654">
            <w:pPr>
              <w:spacing w:before="240"/>
              <w:rPr>
                <w:rFonts w:cs="Calibri Light"/>
                <w:b/>
                <w:bCs/>
                <w:sz w:val="28"/>
                <w:szCs w:val="28"/>
              </w:rPr>
            </w:pPr>
            <w:r w:rsidRPr="006A5654">
              <w:rPr>
                <w:rFonts w:cs="Calibri Light"/>
                <w:b/>
                <w:bCs/>
                <w:sz w:val="28"/>
                <w:szCs w:val="28"/>
              </w:rPr>
              <w:lastRenderedPageBreak/>
              <w:t>13</w:t>
            </w:r>
            <w:r w:rsidR="006A5654" w:rsidRP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 w:rsidRP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55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 xml:space="preserve"> -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15</w:t>
            </w:r>
            <w:r w:rsidR="006A5654" w:rsidRP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 w:rsidRP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5290868A" w14:textId="427F90A8" w:rsidR="00482120" w:rsidRPr="00247CF4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lastRenderedPageBreak/>
              <w:t>Salle 4114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5DB3A335" w14:textId="64077368" w:rsidR="00482120" w:rsidRPr="00247CF4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 xml:space="preserve">ATELIER </w:t>
            </w:r>
            <w:r w:rsidR="00CD0A57">
              <w:rPr>
                <w:rFonts w:cs="Calibri Light"/>
                <w:b/>
                <w:bCs/>
                <w:sz w:val="20"/>
                <w:szCs w:val="20"/>
              </w:rPr>
              <w:t xml:space="preserve">- </w:t>
            </w:r>
            <w:r w:rsidRPr="00247CF4">
              <w:rPr>
                <w:rFonts w:cs="Calibri Light"/>
                <w:b/>
                <w:bCs/>
                <w:sz w:val="20"/>
                <w:szCs w:val="20"/>
              </w:rPr>
              <w:t>TR2-A</w:t>
            </w:r>
          </w:p>
          <w:p w14:paraId="0D862DF5" w14:textId="71D63BAA" w:rsidR="00482120" w:rsidRPr="00247CF4" w:rsidRDefault="00482120" w:rsidP="00F63E03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TR2.1 - TR2.2 – TR2.3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6F9DD0F7" w14:textId="6F87576F" w:rsidR="00482120" w:rsidRPr="003A7767" w:rsidRDefault="00482120" w:rsidP="00E12F71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Profs. Yves Boisvert, Madina Rival et Anne Berthinier-Poncet</w:t>
            </w:r>
          </w:p>
        </w:tc>
      </w:tr>
      <w:tr w:rsidR="00482120" w:rsidRPr="00247CF4" w14:paraId="734DD1C5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2071334F" w14:textId="30517938" w:rsidR="00482120" w:rsidRPr="00247CF4" w:rsidRDefault="00482120" w:rsidP="00F63E0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31CA0E54" w14:textId="25224691" w:rsidR="00482120" w:rsidRPr="00247CF4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Salle 1127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0CA75608" w14:textId="77777777" w:rsidR="00482120" w:rsidRPr="00247CF4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 13</w:t>
            </w:r>
          </w:p>
          <w:p w14:paraId="2F9481EF" w14:textId="10C783C1" w:rsidR="00482120" w:rsidRPr="00247CF4" w:rsidRDefault="00482120" w:rsidP="00F63E03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37 - 38 - 48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6F498A5C" w14:textId="41318BCC" w:rsidR="00482120" w:rsidRPr="003A7767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Profs</w:t>
            </w:r>
            <w:r w:rsidR="003A7767">
              <w:rPr>
                <w:rFonts w:cs="Calibri Light"/>
                <w:b/>
                <w:bCs/>
                <w:sz w:val="20"/>
                <w:szCs w:val="20"/>
              </w:rPr>
              <w:t>.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 Jérôme Dupuis et </w:t>
            </w:r>
            <w:r w:rsidR="009F0BFA" w:rsidRPr="003A7767">
              <w:rPr>
                <w:rFonts w:cs="Calibri Light"/>
                <w:b/>
                <w:bCs/>
                <w:sz w:val="20"/>
                <w:szCs w:val="20"/>
              </w:rPr>
              <w:t>Gérard Divay</w:t>
            </w:r>
          </w:p>
        </w:tc>
      </w:tr>
      <w:tr w:rsidR="00482120" w:rsidRPr="00247CF4" w14:paraId="607772C3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3478B90A" w14:textId="26C94702" w:rsidR="00482120" w:rsidRPr="00247CF4" w:rsidRDefault="00482120" w:rsidP="00F63E0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165F736D" w14:textId="3D337CDC" w:rsidR="00482120" w:rsidRPr="00247CF4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Salle 3128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730BEF68" w14:textId="77777777" w:rsidR="00482120" w:rsidRPr="00247CF4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 16-A</w:t>
            </w:r>
          </w:p>
          <w:p w14:paraId="66DBD850" w14:textId="30FC671E" w:rsidR="00482120" w:rsidRPr="00247CF4" w:rsidRDefault="00482120" w:rsidP="00F63E03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Com 7 - 20 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1B066C5A" w14:textId="56239DF4" w:rsidR="00482120" w:rsidRPr="003A7767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Profs. Manel Benzerafa-Alilat et Benjamin Benoit</w:t>
            </w:r>
          </w:p>
        </w:tc>
      </w:tr>
      <w:tr w:rsidR="00482120" w:rsidRPr="00247CF4" w14:paraId="315E6649" w14:textId="77777777" w:rsidTr="008B4488">
        <w:trPr>
          <w:trHeight w:val="719"/>
        </w:trPr>
        <w:tc>
          <w:tcPr>
            <w:tcW w:w="4106" w:type="dxa"/>
            <w:vMerge/>
            <w:shd w:val="clear" w:color="auto" w:fill="000000" w:themeFill="text1"/>
          </w:tcPr>
          <w:p w14:paraId="377D5DCD" w14:textId="06D90AB6" w:rsidR="00482120" w:rsidRPr="00247CF4" w:rsidRDefault="00482120" w:rsidP="00F63E0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5F844A4D" w14:textId="5B491976" w:rsidR="00482120" w:rsidRPr="003712BA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3712BA">
              <w:rPr>
                <w:rFonts w:cs="Calibri Light"/>
                <w:b/>
                <w:bCs/>
              </w:rPr>
              <w:t>Salle 5128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3F57F1AC" w14:textId="1789320C" w:rsidR="00482120" w:rsidRPr="00247CF4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 Transversal 2</w:t>
            </w:r>
          </w:p>
          <w:p w14:paraId="71235B17" w14:textId="37D1F589" w:rsidR="00482120" w:rsidRPr="00247CF4" w:rsidRDefault="00482120" w:rsidP="00F63E03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44 - 100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746A6981" w14:textId="37B92827" w:rsidR="00482120" w:rsidRPr="003A7767" w:rsidRDefault="00482120" w:rsidP="00AB0BFC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Prof. Samia Khenniche</w:t>
            </w:r>
          </w:p>
        </w:tc>
      </w:tr>
      <w:tr w:rsidR="00482120" w:rsidRPr="00247CF4" w14:paraId="130FDE0A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08359DF6" w14:textId="6AC9B9E6" w:rsidR="00482120" w:rsidRPr="00247CF4" w:rsidRDefault="00482120" w:rsidP="00F63E0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0BF99A4C" w14:textId="4D208639" w:rsidR="00482120" w:rsidRPr="003712BA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3712BA">
              <w:rPr>
                <w:rFonts w:cs="Calibri Light"/>
                <w:b/>
                <w:bCs/>
              </w:rPr>
              <w:t>Salle 5114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25647367" w14:textId="3DC6939A" w:rsidR="00482120" w:rsidRPr="00247CF4" w:rsidRDefault="00482120" w:rsidP="00F63E03">
            <w:pPr>
              <w:rPr>
                <w:rFonts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000000" w:themeColor="text1"/>
                <w:sz w:val="20"/>
                <w:szCs w:val="20"/>
              </w:rPr>
              <w:t>ATELIER 18-A</w:t>
            </w:r>
          </w:p>
          <w:p w14:paraId="01A1045E" w14:textId="0CC569F4" w:rsidR="00482120" w:rsidRPr="00247CF4" w:rsidRDefault="00482120" w:rsidP="00F63E03">
            <w:pPr>
              <w:jc w:val="center"/>
              <w:rPr>
                <w:rFonts w:cs="Calibri Light"/>
                <w:color w:val="000000" w:themeColor="text1"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6 - 57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19314AD0" w14:textId="760F82D3" w:rsidR="00482120" w:rsidRPr="003A7767" w:rsidRDefault="00482120" w:rsidP="00F63E03">
            <w:pPr>
              <w:rPr>
                <w:rFonts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color w:val="000000" w:themeColor="text1"/>
                <w:sz w:val="20"/>
                <w:szCs w:val="20"/>
              </w:rPr>
              <w:t>Prof. Christian Boudreau</w:t>
            </w:r>
          </w:p>
        </w:tc>
      </w:tr>
      <w:tr w:rsidR="00482120" w:rsidRPr="002E59B6" w14:paraId="4F707409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5D58CF8F" w14:textId="0B4AE892" w:rsidR="00482120" w:rsidRPr="00247CF4" w:rsidRDefault="00482120" w:rsidP="00F63E0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  <w:vAlign w:val="center"/>
          </w:tcPr>
          <w:p w14:paraId="331F8D72" w14:textId="15E259EB" w:rsidR="00482120" w:rsidRPr="00247CF4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Salle 3114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1B6AF54A" w14:textId="65641F39" w:rsidR="00482120" w:rsidRPr="00247CF4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 10-B</w:t>
            </w:r>
            <w:r>
              <w:rPr>
                <w:rFonts w:cs="Calibri Light"/>
                <w:b/>
                <w:bCs/>
                <w:sz w:val="20"/>
                <w:szCs w:val="20"/>
              </w:rPr>
              <w:t xml:space="preserve"> </w:t>
            </w:r>
          </w:p>
          <w:p w14:paraId="5C8228DA" w14:textId="0C7E7FAC" w:rsidR="00482120" w:rsidRPr="00247CF4" w:rsidRDefault="00482120" w:rsidP="00F63E03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29</w:t>
            </w:r>
            <w:r w:rsidR="002C01E6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- 89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14:paraId="08661641" w14:textId="61D085CD" w:rsidR="00482120" w:rsidRPr="003A7767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Profs. Anissa Ben Hassine et Rémi Trudel </w:t>
            </w:r>
          </w:p>
        </w:tc>
      </w:tr>
      <w:tr w:rsidR="00482120" w:rsidRPr="00247CF4" w14:paraId="6AE9EF77" w14:textId="77777777" w:rsidTr="007410B6">
        <w:trPr>
          <w:trHeight w:val="829"/>
        </w:trPr>
        <w:tc>
          <w:tcPr>
            <w:tcW w:w="15596" w:type="dxa"/>
            <w:gridSpan w:val="4"/>
            <w:shd w:val="clear" w:color="auto" w:fill="F6C5AC" w:themeFill="accent2" w:themeFillTint="66"/>
            <w:vAlign w:val="center"/>
          </w:tcPr>
          <w:p w14:paraId="7D0CB0DC" w14:textId="299C05B4" w:rsidR="00482120" w:rsidRPr="00550C8A" w:rsidRDefault="00482120" w:rsidP="00D06431">
            <w:pPr>
              <w:tabs>
                <w:tab w:val="left" w:pos="8254"/>
              </w:tabs>
              <w:ind w:left="-29"/>
              <w:rPr>
                <w:rFonts w:cs="Calibri Light"/>
                <w:b/>
                <w:bCs/>
                <w:color w:val="FAE2D5" w:themeColor="accent2" w:themeTint="33"/>
                <w:sz w:val="32"/>
                <w:szCs w:val="32"/>
                <w:highlight w:val="black"/>
              </w:rPr>
            </w:pPr>
            <w:r w:rsidRPr="00B36DF6">
              <w:rPr>
                <w:rFonts w:cs="Calibri Light"/>
                <w:b/>
                <w:bCs/>
                <w:sz w:val="28"/>
                <w:szCs w:val="28"/>
              </w:rPr>
              <w:t>15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B36DF6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B36DF6">
              <w:rPr>
                <w:rFonts w:cs="Calibri Light"/>
                <w:b/>
                <w:bCs/>
                <w:sz w:val="28"/>
                <w:szCs w:val="28"/>
              </w:rPr>
              <w:t>20</w:t>
            </w:r>
            <w:r w:rsidR="00243F2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B36DF6">
              <w:rPr>
                <w:rFonts w:cs="Calibri Light"/>
                <w:b/>
                <w:bCs/>
                <w:sz w:val="28"/>
                <w:szCs w:val="28"/>
              </w:rPr>
              <w:t>-</w:t>
            </w:r>
            <w:r w:rsidR="00243F2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B36DF6">
              <w:rPr>
                <w:rFonts w:cs="Calibri Light"/>
                <w:b/>
                <w:bCs/>
                <w:sz w:val="28"/>
                <w:szCs w:val="28"/>
              </w:rPr>
              <w:t>15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B36DF6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B36DF6">
              <w:rPr>
                <w:rFonts w:cs="Calibri Light"/>
                <w:b/>
                <w:bCs/>
                <w:sz w:val="28"/>
                <w:szCs w:val="28"/>
              </w:rPr>
              <w:t>30</w:t>
            </w:r>
            <w:r w:rsidRPr="00B36DF6">
              <w:rPr>
                <w:rFonts w:cs="Calibri Light"/>
                <w:b/>
                <w:bCs/>
                <w:sz w:val="32"/>
                <w:szCs w:val="32"/>
              </w:rPr>
              <w:tab/>
              <w:t>PAUSE SANTÉ</w:t>
            </w:r>
          </w:p>
        </w:tc>
      </w:tr>
      <w:tr w:rsidR="00482120" w:rsidRPr="00247CF4" w14:paraId="2EDD5CC9" w14:textId="77777777" w:rsidTr="006A5654">
        <w:trPr>
          <w:trHeight w:val="733"/>
        </w:trPr>
        <w:tc>
          <w:tcPr>
            <w:tcW w:w="4106" w:type="dxa"/>
            <w:shd w:val="clear" w:color="auto" w:fill="8DD873" w:themeFill="accent6" w:themeFillTint="99"/>
            <w:vAlign w:val="center"/>
          </w:tcPr>
          <w:p w14:paraId="7EB2D73A" w14:textId="540AB23F" w:rsidR="00482120" w:rsidRPr="006A5654" w:rsidRDefault="00482120" w:rsidP="00F63E03">
            <w:pPr>
              <w:rPr>
                <w:rFonts w:cs="Calibri Light"/>
                <w:b/>
                <w:bCs/>
                <w:sz w:val="28"/>
                <w:szCs w:val="28"/>
              </w:rPr>
            </w:pPr>
            <w:r w:rsidRPr="006A5654">
              <w:rPr>
                <w:rFonts w:cs="Calibri Light"/>
                <w:b/>
                <w:bCs/>
                <w:sz w:val="28"/>
                <w:szCs w:val="28"/>
              </w:rPr>
              <w:t>15</w:t>
            </w:r>
            <w:r w:rsidR="006A5654" w:rsidRP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 w:rsidRP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30 -16</w:t>
            </w:r>
            <w:r w:rsidR="006A5654" w:rsidRP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 w:rsidRP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357" w:type="dxa"/>
            <w:shd w:val="clear" w:color="auto" w:fill="8DD873" w:themeFill="accent6" w:themeFillTint="99"/>
            <w:vAlign w:val="center"/>
          </w:tcPr>
          <w:p w14:paraId="09565E9E" w14:textId="77777777" w:rsidR="00482120" w:rsidRPr="00247CF4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AMPHITHÉÂTRE</w:t>
            </w:r>
          </w:p>
          <w:p w14:paraId="2DF7C1DC" w14:textId="34A94391" w:rsidR="00482120" w:rsidRPr="00247CF4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CH-1111</w:t>
            </w:r>
          </w:p>
        </w:tc>
        <w:tc>
          <w:tcPr>
            <w:tcW w:w="9133" w:type="dxa"/>
            <w:gridSpan w:val="2"/>
            <w:shd w:val="clear" w:color="auto" w:fill="8DD873" w:themeFill="accent6" w:themeFillTint="99"/>
          </w:tcPr>
          <w:p w14:paraId="78BB0E4A" w14:textId="7DCDE635" w:rsidR="00482120" w:rsidRPr="00247CF4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2</w:t>
            </w:r>
            <w:r w:rsidRPr="00247CF4">
              <w:rPr>
                <w:rFonts w:cs="Calibri Light"/>
                <w:b/>
                <w:bCs/>
                <w:vertAlign w:val="superscript"/>
              </w:rPr>
              <w:t>e</w:t>
            </w:r>
            <w:r w:rsidRPr="00247CF4">
              <w:rPr>
                <w:rFonts w:cs="Calibri Light"/>
                <w:b/>
                <w:bCs/>
              </w:rPr>
              <w:t xml:space="preserve"> TABLE RONDE </w:t>
            </w:r>
          </w:p>
          <w:p w14:paraId="0ADF8345" w14:textId="77777777" w:rsidR="00482120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MANAGEMENT PUBLIC, MESURE DE LA PERFORMANCE ET DÉMOCRATIE</w:t>
            </w:r>
          </w:p>
          <w:p w14:paraId="45321F08" w14:textId="625175EF" w:rsidR="00482120" w:rsidRPr="00A34987" w:rsidRDefault="00482120" w:rsidP="00F63E03">
            <w:pPr>
              <w:jc w:val="center"/>
              <w:rPr>
                <w:rFonts w:cs="Calibri Light"/>
                <w:i/>
                <w:iCs/>
              </w:rPr>
            </w:pPr>
            <w:r w:rsidRPr="00A34987">
              <w:rPr>
                <w:rFonts w:cs="Calibri Light"/>
                <w:i/>
                <w:iCs/>
              </w:rPr>
              <w:t>Samuel Sponem</w:t>
            </w:r>
          </w:p>
        </w:tc>
      </w:tr>
      <w:tr w:rsidR="00482120" w:rsidRPr="00247CF4" w14:paraId="57E1FE08" w14:textId="77777777" w:rsidTr="008B4488">
        <w:tc>
          <w:tcPr>
            <w:tcW w:w="4106" w:type="dxa"/>
            <w:vMerge w:val="restart"/>
            <w:shd w:val="clear" w:color="auto" w:fill="000000" w:themeFill="text1"/>
          </w:tcPr>
          <w:p w14:paraId="28CC4462" w14:textId="7694CE2C" w:rsidR="00482120" w:rsidRPr="006A5654" w:rsidRDefault="00482120" w:rsidP="006A5654">
            <w:pPr>
              <w:spacing w:before="240"/>
              <w:rPr>
                <w:rFonts w:cs="Calibri Light"/>
                <w:b/>
                <w:bCs/>
                <w:sz w:val="28"/>
                <w:szCs w:val="28"/>
              </w:rPr>
            </w:pPr>
            <w:r w:rsidRPr="006A5654">
              <w:rPr>
                <w:rFonts w:cs="Calibri Light"/>
                <w:b/>
                <w:bCs/>
                <w:sz w:val="28"/>
                <w:szCs w:val="28"/>
              </w:rPr>
              <w:t>16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35</w:t>
            </w:r>
            <w:r w:rsidR="00243F2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 xml:space="preserve"> -</w:t>
            </w:r>
            <w:r w:rsidR="00243F2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17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6A5654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6A5654">
              <w:rPr>
                <w:rFonts w:cs="Calibri Light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357" w:type="dxa"/>
            <w:shd w:val="clear" w:color="auto" w:fill="000000" w:themeFill="text1"/>
          </w:tcPr>
          <w:p w14:paraId="3F682876" w14:textId="0A1701DE" w:rsidR="00482120" w:rsidRPr="00247CF4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Salle 4114</w:t>
            </w:r>
          </w:p>
        </w:tc>
        <w:tc>
          <w:tcPr>
            <w:tcW w:w="2893" w:type="dxa"/>
          </w:tcPr>
          <w:p w14:paraId="2FAF581F" w14:textId="07A1562C" w:rsidR="00482120" w:rsidRPr="00247CF4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 xml:space="preserve">ATELIER </w:t>
            </w:r>
            <w:r w:rsidR="00CD0A57">
              <w:rPr>
                <w:rFonts w:cs="Calibri Light"/>
                <w:b/>
                <w:bCs/>
                <w:sz w:val="20"/>
                <w:szCs w:val="20"/>
              </w:rPr>
              <w:t xml:space="preserve">- </w:t>
            </w:r>
            <w:r w:rsidRPr="00247CF4">
              <w:rPr>
                <w:rFonts w:cs="Calibri Light"/>
                <w:b/>
                <w:bCs/>
                <w:sz w:val="20"/>
                <w:szCs w:val="20"/>
              </w:rPr>
              <w:t>TR2-B</w:t>
            </w:r>
          </w:p>
          <w:p w14:paraId="19E50DF0" w14:textId="74882B1A" w:rsidR="00482120" w:rsidRPr="00247CF4" w:rsidRDefault="00482120" w:rsidP="00F63E03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TR2.4 – TR2.5</w:t>
            </w:r>
          </w:p>
        </w:tc>
        <w:tc>
          <w:tcPr>
            <w:tcW w:w="6240" w:type="dxa"/>
            <w:vAlign w:val="center"/>
          </w:tcPr>
          <w:p w14:paraId="03546637" w14:textId="38EAEF0D" w:rsidR="00482120" w:rsidRPr="003A7767" w:rsidRDefault="00482120" w:rsidP="003A7767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Profs. Yves Boisvert, Madina Rival et Anne Berthinier-Poncet</w:t>
            </w:r>
          </w:p>
        </w:tc>
      </w:tr>
      <w:tr w:rsidR="00482120" w:rsidRPr="00247CF4" w14:paraId="5DDCECFA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33D525D1" w14:textId="47FA2491" w:rsidR="00482120" w:rsidRPr="00247CF4" w:rsidRDefault="00482120" w:rsidP="00F63E0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</w:tcPr>
          <w:p w14:paraId="131885B1" w14:textId="1B1CC4E0" w:rsidR="00482120" w:rsidRPr="00247CF4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Salle 5114</w:t>
            </w:r>
          </w:p>
        </w:tc>
        <w:tc>
          <w:tcPr>
            <w:tcW w:w="2893" w:type="dxa"/>
          </w:tcPr>
          <w:p w14:paraId="466F25D0" w14:textId="743C75B2" w:rsidR="00482120" w:rsidRPr="00247CF4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 7-B</w:t>
            </w:r>
          </w:p>
          <w:p w14:paraId="2ECD84B5" w14:textId="5E180A01" w:rsidR="00482120" w:rsidRPr="00247CF4" w:rsidRDefault="00482120" w:rsidP="00F63E03">
            <w:pPr>
              <w:jc w:val="center"/>
              <w:rPr>
                <w:rFonts w:cs="Calibri Light"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83</w:t>
            </w:r>
            <w:r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- 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97</w:t>
            </w:r>
          </w:p>
        </w:tc>
        <w:tc>
          <w:tcPr>
            <w:tcW w:w="6240" w:type="dxa"/>
            <w:vAlign w:val="center"/>
          </w:tcPr>
          <w:p w14:paraId="1D68F071" w14:textId="79D3442A" w:rsidR="00482120" w:rsidRPr="003A7767" w:rsidRDefault="00482120" w:rsidP="003A7767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Profs. Nadia Belhaj, Bachir Mazouz et Nathalie Angelé-Halgand</w:t>
            </w:r>
          </w:p>
        </w:tc>
      </w:tr>
      <w:tr w:rsidR="00482120" w:rsidRPr="00247CF4" w14:paraId="2B143118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1D76AB66" w14:textId="77777777" w:rsidR="00482120" w:rsidRPr="00247CF4" w:rsidRDefault="00482120" w:rsidP="00F63E03">
            <w:pPr>
              <w:jc w:val="center"/>
              <w:rPr>
                <w:rFonts w:cs="Calibri Light"/>
              </w:rPr>
            </w:pPr>
          </w:p>
        </w:tc>
        <w:tc>
          <w:tcPr>
            <w:tcW w:w="2357" w:type="dxa"/>
            <w:shd w:val="clear" w:color="auto" w:fill="000000" w:themeFill="text1"/>
          </w:tcPr>
          <w:p w14:paraId="6C9A1FE0" w14:textId="78957655" w:rsidR="00482120" w:rsidRPr="00247CF4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Salle 5128</w:t>
            </w:r>
          </w:p>
        </w:tc>
        <w:tc>
          <w:tcPr>
            <w:tcW w:w="2893" w:type="dxa"/>
          </w:tcPr>
          <w:p w14:paraId="68970603" w14:textId="0A1E503F" w:rsidR="00482120" w:rsidRPr="00247CF4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 8-B</w:t>
            </w:r>
          </w:p>
          <w:p w14:paraId="6FC5BA93" w14:textId="7DBDB8E6" w:rsidR="00482120" w:rsidRPr="00247CF4" w:rsidRDefault="00482120" w:rsidP="00F63E03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  <w:shd w:val="clear" w:color="auto" w:fill="FFFFFF" w:themeFill="background1"/>
              </w:rPr>
              <w:t xml:space="preserve">Com </w:t>
            </w:r>
            <w:r w:rsidR="00AB4D5E">
              <w:rPr>
                <w:rFonts w:cs="Calibri Light"/>
                <w:b/>
                <w:bCs/>
                <w:color w:val="FF0000"/>
                <w:sz w:val="20"/>
                <w:szCs w:val="20"/>
                <w:shd w:val="clear" w:color="auto" w:fill="FFFFFF" w:themeFill="background1"/>
              </w:rPr>
              <w:t xml:space="preserve">15 - 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  <w:shd w:val="clear" w:color="auto" w:fill="FFFFFF" w:themeFill="background1"/>
              </w:rPr>
              <w:t xml:space="preserve">46 </w:t>
            </w:r>
            <w:r w:rsidR="003A7767" w:rsidRPr="00247CF4">
              <w:rPr>
                <w:rFonts w:cs="Calibri Light"/>
                <w:b/>
                <w:bCs/>
                <w:color w:val="FF0000"/>
                <w:sz w:val="20"/>
                <w:szCs w:val="20"/>
                <w:shd w:val="clear" w:color="auto" w:fill="FFFFFF" w:themeFill="background1"/>
              </w:rPr>
              <w:t>- 82</w:t>
            </w:r>
          </w:p>
        </w:tc>
        <w:tc>
          <w:tcPr>
            <w:tcW w:w="6240" w:type="dxa"/>
            <w:vAlign w:val="center"/>
          </w:tcPr>
          <w:p w14:paraId="0F939051" w14:textId="56AE57E1" w:rsidR="00482120" w:rsidRPr="003A7767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</w:t>
            </w:r>
            <w:r w:rsidR="00755CCC">
              <w:rPr>
                <w:rFonts w:cs="Calibri Light"/>
                <w:b/>
                <w:bCs/>
                <w:sz w:val="20"/>
                <w:szCs w:val="20"/>
              </w:rPr>
              <w:t>s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>. Christophe Assens</w:t>
            </w:r>
            <w:r w:rsidR="003E1F51" w:rsidRPr="003A7767">
              <w:rPr>
                <w:rFonts w:cs="Calibri Light"/>
                <w:b/>
                <w:bCs/>
                <w:sz w:val="20"/>
                <w:szCs w:val="20"/>
              </w:rPr>
              <w:t xml:space="preserve"> et Suzanne Apitsa</w:t>
            </w:r>
          </w:p>
        </w:tc>
      </w:tr>
      <w:tr w:rsidR="00482120" w:rsidRPr="00247CF4" w14:paraId="0E4505C5" w14:textId="77777777" w:rsidTr="008B4488">
        <w:tc>
          <w:tcPr>
            <w:tcW w:w="4106" w:type="dxa"/>
            <w:vMerge/>
            <w:shd w:val="clear" w:color="auto" w:fill="000000" w:themeFill="text1"/>
          </w:tcPr>
          <w:p w14:paraId="086534BC" w14:textId="77777777" w:rsidR="00482120" w:rsidRPr="002E59B6" w:rsidRDefault="00482120" w:rsidP="00F63E03">
            <w:pPr>
              <w:jc w:val="center"/>
              <w:rPr>
                <w:rFonts w:cs="Calibri Light"/>
                <w:b/>
                <w:bCs/>
              </w:rPr>
            </w:pPr>
          </w:p>
        </w:tc>
        <w:tc>
          <w:tcPr>
            <w:tcW w:w="2357" w:type="dxa"/>
            <w:shd w:val="clear" w:color="auto" w:fill="000000" w:themeFill="text1"/>
          </w:tcPr>
          <w:p w14:paraId="2DA4C679" w14:textId="0D58D465" w:rsidR="00482120" w:rsidRPr="00247CF4" w:rsidRDefault="00482120" w:rsidP="00F63E03">
            <w:pPr>
              <w:jc w:val="center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Salle 3128</w:t>
            </w:r>
          </w:p>
        </w:tc>
        <w:tc>
          <w:tcPr>
            <w:tcW w:w="2893" w:type="dxa"/>
          </w:tcPr>
          <w:p w14:paraId="6E142288" w14:textId="7EE44E44" w:rsidR="00482120" w:rsidRDefault="00482120" w:rsidP="00F63E03">
            <w:pPr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ATELIER 16-B</w:t>
            </w:r>
          </w:p>
          <w:p w14:paraId="255ECFF3" w14:textId="157DB4A5" w:rsidR="00482120" w:rsidRPr="00247CF4" w:rsidRDefault="00482120" w:rsidP="00F63E03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686189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47 - 80</w:t>
            </w:r>
          </w:p>
        </w:tc>
        <w:tc>
          <w:tcPr>
            <w:tcW w:w="6240" w:type="dxa"/>
            <w:vAlign w:val="center"/>
          </w:tcPr>
          <w:p w14:paraId="415C5566" w14:textId="508F3A0F" w:rsidR="00482120" w:rsidRPr="003A7767" w:rsidRDefault="00482120" w:rsidP="002E59B6">
            <w:pPr>
              <w:jc w:val="both"/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Profs. Manel Benzerafa-Alilat et Benjamin Benoit </w:t>
            </w:r>
          </w:p>
        </w:tc>
      </w:tr>
    </w:tbl>
    <w:p w14:paraId="01BC2E1C" w14:textId="71399FFF" w:rsidR="00632053" w:rsidRDefault="00632053"/>
    <w:tbl>
      <w:tblPr>
        <w:tblStyle w:val="Grilledutableau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2209"/>
        <w:gridCol w:w="1959"/>
        <w:gridCol w:w="2178"/>
        <w:gridCol w:w="2443"/>
        <w:gridCol w:w="5386"/>
      </w:tblGrid>
      <w:tr w:rsidR="0003231D" w:rsidRPr="00AE799C" w14:paraId="3B3248BF" w14:textId="77777777" w:rsidTr="003D2688">
        <w:trPr>
          <w:trHeight w:val="908"/>
          <w:jc w:val="center"/>
        </w:trPr>
        <w:tc>
          <w:tcPr>
            <w:tcW w:w="14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485D5B" w14:textId="545F24B0" w:rsidR="0003231D" w:rsidRPr="00AE799C" w:rsidRDefault="005976B9" w:rsidP="005976B9">
            <w:pPr>
              <w:jc w:val="center"/>
              <w:rPr>
                <w:rFonts w:cs="Calibri Light"/>
                <w:color w:val="FFFFFF" w:themeColor="background1"/>
                <w:sz w:val="36"/>
                <w:szCs w:val="36"/>
              </w:rPr>
            </w:pPr>
            <w:r w:rsidRPr="00AE799C">
              <w:rPr>
                <w:color w:val="FFFFFF" w:themeColor="background1"/>
              </w:rPr>
              <w:lastRenderedPageBreak/>
              <w:br w:type="page"/>
            </w:r>
          </w:p>
        </w:tc>
      </w:tr>
      <w:tr w:rsidR="00F63E03" w:rsidRPr="00247CF4" w14:paraId="1930D470" w14:textId="77777777" w:rsidTr="00243F24">
        <w:trPr>
          <w:trHeight w:val="837"/>
          <w:jc w:val="center"/>
        </w:trPr>
        <w:tc>
          <w:tcPr>
            <w:tcW w:w="220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C09E7C4" w14:textId="77777777" w:rsidR="00F63E03" w:rsidRPr="00247CF4" w:rsidRDefault="00F63E03" w:rsidP="009D4F78">
            <w:pPr>
              <w:rPr>
                <w:rFonts w:cs="Calibri Light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shd w:val="clear" w:color="auto" w:fill="000000" w:themeFill="text1"/>
            <w:vAlign w:val="center"/>
          </w:tcPr>
          <w:p w14:paraId="630D2577" w14:textId="77777777" w:rsidR="00F63E03" w:rsidRPr="00247CF4" w:rsidRDefault="00F63E03" w:rsidP="00343F13">
            <w:pPr>
              <w:rPr>
                <w:rFonts w:cs="Calibri Light"/>
                <w:b/>
                <w:bCs/>
                <w:sz w:val="16"/>
                <w:szCs w:val="16"/>
              </w:rPr>
            </w:pPr>
          </w:p>
        </w:tc>
        <w:tc>
          <w:tcPr>
            <w:tcW w:w="10007" w:type="dxa"/>
            <w:gridSpan w:val="3"/>
            <w:shd w:val="clear" w:color="auto" w:fill="000000" w:themeFill="text1"/>
            <w:vAlign w:val="center"/>
          </w:tcPr>
          <w:p w14:paraId="0A632937" w14:textId="7F4DCDF7" w:rsidR="00F63E03" w:rsidRPr="00247CF4" w:rsidRDefault="00F63E03" w:rsidP="00F63E03">
            <w:pPr>
              <w:spacing w:after="120"/>
              <w:rPr>
                <w:rFonts w:cs="Calibri Light"/>
                <w:b/>
                <w:bCs/>
              </w:rPr>
            </w:pPr>
            <w:r w:rsidRPr="00AE799C">
              <w:rPr>
                <w:rFonts w:cs="Calibri Light"/>
                <w:b/>
                <w:bCs/>
                <w:color w:val="FFFFFF" w:themeColor="background1"/>
                <w:sz w:val="36"/>
                <w:szCs w:val="36"/>
                <w:highlight w:val="black"/>
              </w:rPr>
              <w:t xml:space="preserve">MERCREDI 3 JUIN 2026 </w:t>
            </w:r>
            <w:r w:rsidR="00243F24">
              <w:rPr>
                <w:rFonts w:cs="Calibri Light"/>
                <w:b/>
                <w:bCs/>
                <w:color w:val="FFFFFF" w:themeColor="background1"/>
                <w:sz w:val="36"/>
                <w:szCs w:val="36"/>
                <w:highlight w:val="black"/>
              </w:rPr>
              <w:t xml:space="preserve"> </w:t>
            </w:r>
            <w:r w:rsidRPr="00AE799C">
              <w:rPr>
                <w:rFonts w:cs="Calibri Light"/>
                <w:b/>
                <w:bCs/>
                <w:color w:val="FFFFFF" w:themeColor="background1"/>
                <w:sz w:val="36"/>
                <w:szCs w:val="36"/>
                <w:highlight w:val="black"/>
              </w:rPr>
              <w:t>à 8h30</w:t>
            </w:r>
          </w:p>
        </w:tc>
      </w:tr>
      <w:tr w:rsidR="0003231D" w:rsidRPr="00247CF4" w14:paraId="6CD929BC" w14:textId="77777777" w:rsidTr="00D75823">
        <w:trPr>
          <w:trHeight w:val="837"/>
          <w:jc w:val="center"/>
        </w:trPr>
        <w:tc>
          <w:tcPr>
            <w:tcW w:w="2209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0CF228A2" w14:textId="77777777" w:rsidR="00343F13" w:rsidRPr="00EE4BF3" w:rsidRDefault="00343F13" w:rsidP="009D4F78">
            <w:pPr>
              <w:rPr>
                <w:rFonts w:cs="Calibri Light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5359C1D" w14:textId="588D6487" w:rsidR="0003231D" w:rsidRPr="00AC69C3" w:rsidRDefault="006C2ABB" w:rsidP="009D4F78">
            <w:pPr>
              <w:rPr>
                <w:rFonts w:cs="Calibri Light"/>
                <w:b/>
                <w:bCs/>
                <w:sz w:val="28"/>
                <w:szCs w:val="28"/>
              </w:rPr>
            </w:pPr>
            <w:r w:rsidRPr="00AC69C3">
              <w:rPr>
                <w:rFonts w:cs="Calibri Light"/>
                <w:b/>
                <w:bCs/>
                <w:sz w:val="28"/>
                <w:szCs w:val="28"/>
              </w:rPr>
              <w:t>8</w:t>
            </w:r>
            <w:r w:rsidR="00AC69C3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AC69C3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AC69C3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AC69C3">
              <w:rPr>
                <w:rFonts w:cs="Calibri Light"/>
                <w:b/>
                <w:bCs/>
                <w:sz w:val="28"/>
                <w:szCs w:val="28"/>
              </w:rPr>
              <w:t xml:space="preserve">30 </w:t>
            </w:r>
            <w:r w:rsidR="00AC69C3">
              <w:rPr>
                <w:rFonts w:cs="Calibri Light"/>
                <w:b/>
                <w:bCs/>
                <w:sz w:val="28"/>
                <w:szCs w:val="28"/>
              </w:rPr>
              <w:t>–</w:t>
            </w:r>
            <w:r w:rsidR="0003231D" w:rsidRPr="00AC69C3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AC69C3">
              <w:rPr>
                <w:rFonts w:cs="Calibri Light"/>
                <w:b/>
                <w:bCs/>
                <w:sz w:val="28"/>
                <w:szCs w:val="28"/>
              </w:rPr>
              <w:t>9</w:t>
            </w:r>
            <w:r w:rsidR="00AC69C3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="0003231D" w:rsidRPr="00AC69C3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AC69C3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AC69C3">
              <w:rPr>
                <w:rFonts w:cs="Calibri Light"/>
                <w:b/>
                <w:bCs/>
                <w:sz w:val="28"/>
                <w:szCs w:val="28"/>
              </w:rPr>
              <w:t>3</w:t>
            </w:r>
            <w:r w:rsidR="00A12F28" w:rsidRPr="00AC69C3">
              <w:rPr>
                <w:rFonts w:cs="Calibri Light"/>
                <w:b/>
                <w:bCs/>
                <w:sz w:val="28"/>
                <w:szCs w:val="28"/>
              </w:rPr>
              <w:t>0</w:t>
            </w:r>
          </w:p>
          <w:p w14:paraId="213D3860" w14:textId="19D17696" w:rsidR="0003231D" w:rsidRPr="00247CF4" w:rsidRDefault="0003231D" w:rsidP="00517710">
            <w:pPr>
              <w:jc w:val="center"/>
              <w:rPr>
                <w:rFonts w:cs="Calibri Light"/>
                <w:sz w:val="16"/>
                <w:szCs w:val="16"/>
              </w:rPr>
            </w:pPr>
          </w:p>
        </w:tc>
        <w:tc>
          <w:tcPr>
            <w:tcW w:w="1959" w:type="dxa"/>
            <w:shd w:val="clear" w:color="auto" w:fill="8DD873" w:themeFill="accent6" w:themeFillTint="99"/>
          </w:tcPr>
          <w:p w14:paraId="442E45CA" w14:textId="77777777" w:rsidR="00343F13" w:rsidRPr="00247CF4" w:rsidRDefault="00343F13" w:rsidP="00343F13">
            <w:pPr>
              <w:rPr>
                <w:rFonts w:cs="Calibri Light"/>
                <w:b/>
                <w:bCs/>
                <w:sz w:val="16"/>
                <w:szCs w:val="16"/>
              </w:rPr>
            </w:pPr>
          </w:p>
          <w:p w14:paraId="78ECBE23" w14:textId="514AF88E" w:rsidR="0003231D" w:rsidRPr="0002491C" w:rsidRDefault="0003231D" w:rsidP="00343F13">
            <w:pPr>
              <w:rPr>
                <w:rFonts w:cs="Calibri Light"/>
                <w:b/>
                <w:bCs/>
              </w:rPr>
            </w:pPr>
            <w:r w:rsidRPr="0002491C">
              <w:rPr>
                <w:rFonts w:cs="Calibri Light"/>
                <w:b/>
                <w:bCs/>
              </w:rPr>
              <w:t>AMPHITHÉÂTRE</w:t>
            </w:r>
          </w:p>
          <w:p w14:paraId="43FF08B0" w14:textId="1B3E1874" w:rsidR="0003231D" w:rsidRPr="00247CF4" w:rsidRDefault="0025077F" w:rsidP="000019E6">
            <w:pPr>
              <w:jc w:val="center"/>
              <w:rPr>
                <w:rFonts w:cs="Calibri Light"/>
                <w:b/>
                <w:bCs/>
                <w:sz w:val="16"/>
                <w:szCs w:val="16"/>
              </w:rPr>
            </w:pPr>
            <w:r w:rsidRPr="0002491C">
              <w:rPr>
                <w:rFonts w:cs="Calibri Light"/>
                <w:b/>
                <w:bCs/>
              </w:rPr>
              <w:t>CH 1111</w:t>
            </w:r>
          </w:p>
        </w:tc>
        <w:tc>
          <w:tcPr>
            <w:tcW w:w="10007" w:type="dxa"/>
            <w:gridSpan w:val="3"/>
            <w:shd w:val="clear" w:color="auto" w:fill="8DD873" w:themeFill="accent6" w:themeFillTint="99"/>
          </w:tcPr>
          <w:p w14:paraId="183D529C" w14:textId="50188C48" w:rsidR="0003231D" w:rsidRPr="00247CF4" w:rsidRDefault="00F90D52" w:rsidP="00A34987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3</w:t>
            </w:r>
            <w:r w:rsidRPr="00247CF4">
              <w:rPr>
                <w:rFonts w:cs="Calibri Light"/>
                <w:b/>
                <w:bCs/>
                <w:vertAlign w:val="superscript"/>
              </w:rPr>
              <w:t>e</w:t>
            </w:r>
            <w:r w:rsidRPr="00247CF4">
              <w:rPr>
                <w:rFonts w:cs="Calibri Light"/>
                <w:b/>
                <w:bCs/>
              </w:rPr>
              <w:t xml:space="preserve"> TABLE RONDE</w:t>
            </w:r>
          </w:p>
          <w:p w14:paraId="037B7972" w14:textId="77777777" w:rsidR="00A34987" w:rsidRDefault="00F90D52" w:rsidP="00A34987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LE MANAGEMENT PUBLIC À L’ÉPREUVE DE LA SINGULARITÉ BUREAUCRATIQUE</w:t>
            </w:r>
          </w:p>
          <w:p w14:paraId="2FDDD8F6" w14:textId="1003ED7B" w:rsidR="00A34987" w:rsidRPr="00A34987" w:rsidRDefault="00A34987" w:rsidP="00A34987">
            <w:pPr>
              <w:jc w:val="center"/>
              <w:rPr>
                <w:rFonts w:cs="Calibri Light"/>
                <w:i/>
                <w:iCs/>
              </w:rPr>
            </w:pPr>
            <w:r w:rsidRPr="00A34987">
              <w:rPr>
                <w:rFonts w:cs="Calibri Light"/>
                <w:i/>
                <w:iCs/>
              </w:rPr>
              <w:t>Véronique Chanut et Jean-François Savard</w:t>
            </w:r>
          </w:p>
        </w:tc>
      </w:tr>
      <w:tr w:rsidR="003D2688" w:rsidRPr="003D2688" w14:paraId="11C48957" w14:textId="77777777" w:rsidTr="003D2688">
        <w:trPr>
          <w:trHeight w:val="837"/>
          <w:jc w:val="center"/>
        </w:trPr>
        <w:tc>
          <w:tcPr>
            <w:tcW w:w="14175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1A56E56D" w14:textId="77777777" w:rsidR="005976B9" w:rsidRPr="003D2688" w:rsidRDefault="005976B9" w:rsidP="00F90D52">
            <w:pPr>
              <w:spacing w:after="120"/>
              <w:rPr>
                <w:rFonts w:cs="Calibri Light"/>
                <w:b/>
                <w:bCs/>
                <w:sz w:val="16"/>
                <w:szCs w:val="16"/>
              </w:rPr>
            </w:pPr>
          </w:p>
          <w:p w14:paraId="138288BD" w14:textId="40BA150F" w:rsidR="005976B9" w:rsidRPr="003D2688" w:rsidRDefault="005976B9" w:rsidP="004E5463">
            <w:pPr>
              <w:tabs>
                <w:tab w:val="left" w:pos="4569"/>
              </w:tabs>
              <w:spacing w:after="120"/>
              <w:rPr>
                <w:rFonts w:cs="Calibri Light"/>
                <w:b/>
                <w:bCs/>
                <w:color w:val="FFFFFF" w:themeColor="background1"/>
                <w:sz w:val="36"/>
                <w:szCs w:val="36"/>
              </w:rPr>
            </w:pPr>
            <w:r w:rsidRPr="00243F2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="00243F24" w:rsidRPr="00243F2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243F2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>h</w:t>
            </w:r>
            <w:r w:rsidR="00243F24" w:rsidRPr="00243F2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243F2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>35</w:t>
            </w:r>
            <w:r w:rsidR="00243F24" w:rsidRPr="00243F2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243F2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243F24" w:rsidRPr="00243F2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 xml:space="preserve">- </w:t>
            </w:r>
            <w:r w:rsidRPr="00243F2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>10</w:t>
            </w:r>
            <w:r w:rsidR="00243F24" w:rsidRPr="00243F2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243F2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>h</w:t>
            </w:r>
            <w:r w:rsidR="00243F24" w:rsidRPr="00243F2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243F24"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  <w:t>55</w:t>
            </w:r>
            <w:r w:rsidR="004E5463" w:rsidRPr="00243F24">
              <w:rPr>
                <w:rFonts w:cs="Calibri Light"/>
                <w:b/>
                <w:bCs/>
                <w:sz w:val="36"/>
                <w:szCs w:val="36"/>
              </w:rPr>
              <w:tab/>
            </w:r>
            <w:r w:rsidRPr="003D2688">
              <w:rPr>
                <w:rFonts w:cs="Calibri Light"/>
                <w:b/>
                <w:bCs/>
                <w:color w:val="FFFFFF" w:themeColor="background1"/>
                <w:sz w:val="36"/>
                <w:szCs w:val="36"/>
              </w:rPr>
              <w:t>ATELIERS THÉMATIQUES</w:t>
            </w:r>
          </w:p>
        </w:tc>
      </w:tr>
      <w:tr w:rsidR="00CC306B" w:rsidRPr="00247CF4" w14:paraId="495B6748" w14:textId="77777777" w:rsidTr="00185D12">
        <w:trPr>
          <w:trHeight w:val="776"/>
          <w:jc w:val="center"/>
        </w:trPr>
        <w:tc>
          <w:tcPr>
            <w:tcW w:w="2209" w:type="dxa"/>
            <w:vMerge w:val="restart"/>
            <w:shd w:val="clear" w:color="auto" w:fill="000000" w:themeFill="text1"/>
          </w:tcPr>
          <w:p w14:paraId="52B624B0" w14:textId="77777777" w:rsidR="00EE4BF3" w:rsidRPr="00AC69C3" w:rsidRDefault="00EE4BF3" w:rsidP="00243F24">
            <w:pPr>
              <w:shd w:val="clear" w:color="auto" w:fill="000000" w:themeFill="text1"/>
              <w:rPr>
                <w:rFonts w:cs="Calibri Light"/>
                <w:b/>
                <w:bCs/>
                <w:sz w:val="28"/>
                <w:szCs w:val="28"/>
              </w:rPr>
            </w:pPr>
          </w:p>
          <w:p w14:paraId="0F150CE0" w14:textId="77777777" w:rsidR="00EE4BF3" w:rsidRPr="00AC69C3" w:rsidRDefault="00EE4BF3" w:rsidP="00243F24">
            <w:pPr>
              <w:shd w:val="clear" w:color="auto" w:fill="000000" w:themeFill="text1"/>
              <w:rPr>
                <w:rFonts w:cs="Calibri Light"/>
                <w:b/>
                <w:bCs/>
                <w:sz w:val="28"/>
                <w:szCs w:val="28"/>
              </w:rPr>
            </w:pPr>
          </w:p>
          <w:p w14:paraId="2F9EAF8C" w14:textId="77777777" w:rsidR="00EE4BF3" w:rsidRPr="00AC69C3" w:rsidRDefault="00EE4BF3" w:rsidP="00243F24">
            <w:pPr>
              <w:shd w:val="clear" w:color="auto" w:fill="000000" w:themeFill="text1"/>
              <w:rPr>
                <w:rFonts w:cs="Calibri Light"/>
                <w:b/>
                <w:bCs/>
                <w:sz w:val="28"/>
                <w:szCs w:val="28"/>
              </w:rPr>
            </w:pPr>
          </w:p>
          <w:p w14:paraId="1743F4BF" w14:textId="77777777" w:rsidR="00EE4BF3" w:rsidRPr="00AC69C3" w:rsidRDefault="00EE4BF3" w:rsidP="00243F24">
            <w:pPr>
              <w:shd w:val="clear" w:color="auto" w:fill="000000" w:themeFill="text1"/>
              <w:rPr>
                <w:rFonts w:cs="Calibri Light"/>
                <w:b/>
                <w:bCs/>
                <w:sz w:val="28"/>
                <w:szCs w:val="28"/>
              </w:rPr>
            </w:pPr>
          </w:p>
          <w:p w14:paraId="4D78261A" w14:textId="1FA8DC0A" w:rsidR="00CC306B" w:rsidRPr="00AC69C3" w:rsidRDefault="006C2ABB" w:rsidP="00AF254B">
            <w:pPr>
              <w:rPr>
                <w:rFonts w:cs="Calibri Light"/>
                <w:b/>
                <w:bCs/>
                <w:sz w:val="28"/>
                <w:szCs w:val="28"/>
              </w:rPr>
            </w:pPr>
            <w:r w:rsidRPr="00AC69C3">
              <w:rPr>
                <w:rFonts w:cs="Calibri Light"/>
                <w:b/>
                <w:bCs/>
                <w:sz w:val="28"/>
                <w:szCs w:val="28"/>
              </w:rPr>
              <w:t>9</w:t>
            </w:r>
            <w:r w:rsidR="00243F24" w:rsidRPr="00AC69C3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="00CC306B" w:rsidRPr="00AC69C3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243F24" w:rsidRPr="00AC69C3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AC69C3">
              <w:rPr>
                <w:rFonts w:cs="Calibri Light"/>
                <w:b/>
                <w:bCs/>
                <w:sz w:val="28"/>
                <w:szCs w:val="28"/>
              </w:rPr>
              <w:t xml:space="preserve">35 </w:t>
            </w:r>
            <w:r w:rsidR="00CC306B" w:rsidRPr="00AC69C3">
              <w:rPr>
                <w:rFonts w:cs="Calibri Light"/>
                <w:b/>
                <w:bCs/>
                <w:sz w:val="28"/>
                <w:szCs w:val="28"/>
              </w:rPr>
              <w:t>– 1</w:t>
            </w:r>
            <w:r w:rsidRPr="00AC69C3">
              <w:rPr>
                <w:rFonts w:cs="Calibri Light"/>
                <w:b/>
                <w:bCs/>
                <w:sz w:val="28"/>
                <w:szCs w:val="28"/>
              </w:rPr>
              <w:t>0</w:t>
            </w:r>
            <w:r w:rsidR="00243F24" w:rsidRPr="00AC69C3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="00CC306B" w:rsidRPr="00AC69C3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243F24" w:rsidRPr="00AC69C3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="00DC23A4" w:rsidRPr="00AC69C3">
              <w:rPr>
                <w:rFonts w:cs="Calibri Light"/>
                <w:b/>
                <w:bCs/>
                <w:sz w:val="28"/>
                <w:szCs w:val="28"/>
              </w:rPr>
              <w:t>55</w:t>
            </w:r>
          </w:p>
          <w:p w14:paraId="155A9BD3" w14:textId="77777777" w:rsidR="00CC306B" w:rsidRPr="00AC69C3" w:rsidRDefault="00CC306B" w:rsidP="00AF254B">
            <w:pPr>
              <w:jc w:val="center"/>
              <w:rPr>
                <w:rFonts w:cs="Calibri Light"/>
                <w:b/>
                <w:bCs/>
                <w:sz w:val="28"/>
                <w:szCs w:val="28"/>
              </w:rPr>
            </w:pPr>
          </w:p>
          <w:p w14:paraId="5018A21A" w14:textId="77777777" w:rsidR="00CC306B" w:rsidRPr="00AC69C3" w:rsidRDefault="00CC306B" w:rsidP="00AF254B">
            <w:pPr>
              <w:jc w:val="center"/>
              <w:rPr>
                <w:rFonts w:cs="Calibri Light"/>
                <w:b/>
                <w:bCs/>
                <w:sz w:val="28"/>
                <w:szCs w:val="28"/>
              </w:rPr>
            </w:pPr>
          </w:p>
          <w:p w14:paraId="5C0F9EFA" w14:textId="77777777" w:rsidR="00CC306B" w:rsidRPr="00AC69C3" w:rsidRDefault="00CC306B" w:rsidP="00AF254B">
            <w:pPr>
              <w:jc w:val="center"/>
              <w:rPr>
                <w:rFonts w:cs="Calibri Light"/>
                <w:b/>
                <w:bCs/>
                <w:sz w:val="28"/>
                <w:szCs w:val="28"/>
              </w:rPr>
            </w:pPr>
          </w:p>
          <w:p w14:paraId="5E52CD5C" w14:textId="77777777" w:rsidR="00CC306B" w:rsidRPr="00AC69C3" w:rsidRDefault="00CC306B" w:rsidP="00243F24">
            <w:pPr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D1CC257" w14:textId="77777777" w:rsidR="00CC306B" w:rsidRPr="00AC69C3" w:rsidRDefault="00CC306B" w:rsidP="00AC69C3">
            <w:pPr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31FE13F" w14:textId="77777777" w:rsidR="00CC306B" w:rsidRPr="00AC69C3" w:rsidRDefault="00CC306B" w:rsidP="00AF254B">
            <w:pPr>
              <w:rPr>
                <w:rFonts w:cs="Calibri Light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028D3B8" w14:textId="77777777" w:rsidR="00CC306B" w:rsidRPr="00AC69C3" w:rsidRDefault="00CC306B" w:rsidP="00AF254B">
            <w:pPr>
              <w:rPr>
                <w:rFonts w:cs="Calibri Light"/>
                <w:b/>
                <w:bCs/>
                <w:sz w:val="28"/>
                <w:szCs w:val="28"/>
              </w:rPr>
            </w:pPr>
          </w:p>
          <w:p w14:paraId="0BCC7A11" w14:textId="77777777" w:rsidR="00CC306B" w:rsidRPr="00AC69C3" w:rsidRDefault="00CC306B" w:rsidP="00AF254B">
            <w:pPr>
              <w:rPr>
                <w:rFonts w:cs="Calibri Light"/>
                <w:b/>
                <w:bCs/>
                <w:sz w:val="28"/>
                <w:szCs w:val="28"/>
              </w:rPr>
            </w:pPr>
          </w:p>
          <w:p w14:paraId="6475D37C" w14:textId="77777777" w:rsidR="005D686E" w:rsidRPr="00AC69C3" w:rsidRDefault="005D686E" w:rsidP="00AF254B">
            <w:pPr>
              <w:rPr>
                <w:rFonts w:cs="Calibri Light"/>
                <w:b/>
                <w:bCs/>
                <w:sz w:val="28"/>
                <w:szCs w:val="28"/>
              </w:rPr>
            </w:pPr>
          </w:p>
          <w:p w14:paraId="56C665D5" w14:textId="77777777" w:rsidR="00B74F79" w:rsidRPr="00AC69C3" w:rsidRDefault="00B74F79" w:rsidP="00AF254B">
            <w:pPr>
              <w:rPr>
                <w:rFonts w:cs="Calibri Light"/>
                <w:b/>
                <w:bCs/>
                <w:sz w:val="28"/>
                <w:szCs w:val="28"/>
              </w:rPr>
            </w:pPr>
          </w:p>
          <w:p w14:paraId="0AFA4CC1" w14:textId="54CDEC86" w:rsidR="00CC306B" w:rsidRPr="00AC69C3" w:rsidRDefault="00CC306B" w:rsidP="00AF254B">
            <w:pPr>
              <w:rPr>
                <w:rFonts w:cs="Calibri Light"/>
                <w:b/>
                <w:bCs/>
                <w:sz w:val="28"/>
                <w:szCs w:val="28"/>
              </w:rPr>
            </w:pPr>
            <w:r w:rsidRPr="00AC69C3">
              <w:rPr>
                <w:rFonts w:cs="Calibri Light"/>
                <w:b/>
                <w:bCs/>
                <w:sz w:val="28"/>
                <w:szCs w:val="28"/>
              </w:rPr>
              <w:t>1</w:t>
            </w:r>
            <w:r w:rsidR="00DC23A4" w:rsidRPr="00AC69C3">
              <w:rPr>
                <w:rFonts w:cs="Calibri Light"/>
                <w:b/>
                <w:bCs/>
                <w:sz w:val="28"/>
                <w:szCs w:val="28"/>
              </w:rPr>
              <w:t>1</w:t>
            </w:r>
            <w:r w:rsidR="004C5182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AC69C3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4C5182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="00DC23A4" w:rsidRPr="00AC69C3">
              <w:rPr>
                <w:rFonts w:cs="Calibri Light"/>
                <w:b/>
                <w:bCs/>
                <w:sz w:val="28"/>
                <w:szCs w:val="28"/>
              </w:rPr>
              <w:t>0</w:t>
            </w:r>
            <w:r w:rsidR="006C2ABB" w:rsidRPr="00AC69C3">
              <w:rPr>
                <w:rFonts w:cs="Calibri Light"/>
                <w:b/>
                <w:bCs/>
                <w:sz w:val="28"/>
                <w:szCs w:val="28"/>
              </w:rPr>
              <w:t>5</w:t>
            </w:r>
            <w:r w:rsidRPr="00AC69C3">
              <w:rPr>
                <w:rFonts w:cs="Calibri Light"/>
                <w:b/>
                <w:bCs/>
                <w:sz w:val="28"/>
                <w:szCs w:val="28"/>
              </w:rPr>
              <w:t xml:space="preserve"> – 1</w:t>
            </w:r>
            <w:r w:rsidR="00DC23A4" w:rsidRPr="00AC69C3">
              <w:rPr>
                <w:rFonts w:cs="Calibri Light"/>
                <w:b/>
                <w:bCs/>
                <w:sz w:val="28"/>
                <w:szCs w:val="28"/>
              </w:rPr>
              <w:t>2</w:t>
            </w:r>
            <w:r w:rsidR="004C5182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Pr="00AC69C3">
              <w:rPr>
                <w:rFonts w:cs="Calibri Light"/>
                <w:b/>
                <w:bCs/>
                <w:sz w:val="28"/>
                <w:szCs w:val="28"/>
              </w:rPr>
              <w:t>h</w:t>
            </w:r>
            <w:r w:rsidR="004C5182">
              <w:rPr>
                <w:rFonts w:cs="Calibri Light"/>
                <w:b/>
                <w:bCs/>
                <w:sz w:val="28"/>
                <w:szCs w:val="28"/>
              </w:rPr>
              <w:t xml:space="preserve"> </w:t>
            </w:r>
            <w:r w:rsidR="00DC23A4" w:rsidRPr="00AC69C3">
              <w:rPr>
                <w:rFonts w:cs="Calibri Light"/>
                <w:b/>
                <w:bCs/>
                <w:sz w:val="28"/>
                <w:szCs w:val="28"/>
              </w:rPr>
              <w:t>0</w:t>
            </w:r>
            <w:r w:rsidRPr="00AC69C3">
              <w:rPr>
                <w:rFonts w:cs="Calibri Light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59" w:type="dxa"/>
            <w:shd w:val="clear" w:color="auto" w:fill="000000" w:themeFill="text1"/>
            <w:vAlign w:val="center"/>
          </w:tcPr>
          <w:p w14:paraId="3F5F3F30" w14:textId="702AB7AF" w:rsidR="00CC306B" w:rsidRPr="004C5182" w:rsidRDefault="00CC306B" w:rsidP="00AA4207">
            <w:pPr>
              <w:jc w:val="center"/>
              <w:rPr>
                <w:rFonts w:cs="Calibri Light"/>
                <w:b/>
                <w:bCs/>
              </w:rPr>
            </w:pPr>
            <w:r w:rsidRPr="004C5182">
              <w:rPr>
                <w:rFonts w:cs="Calibri Light"/>
                <w:b/>
                <w:bCs/>
              </w:rPr>
              <w:lastRenderedPageBreak/>
              <w:t>Salle 4114</w:t>
            </w:r>
          </w:p>
        </w:tc>
        <w:tc>
          <w:tcPr>
            <w:tcW w:w="4621" w:type="dxa"/>
            <w:gridSpan w:val="2"/>
            <w:vAlign w:val="center"/>
          </w:tcPr>
          <w:p w14:paraId="07054925" w14:textId="3F15A8DD" w:rsidR="00CC306B" w:rsidRPr="00247CF4" w:rsidRDefault="00CC306B" w:rsidP="00C465B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 TR2-C</w:t>
            </w:r>
          </w:p>
          <w:p w14:paraId="4407DB52" w14:textId="70F26F32" w:rsidR="00CC306B" w:rsidRPr="00247CF4" w:rsidRDefault="00CC306B" w:rsidP="00517710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Com TR2.6 – TR2.7 – TR2.8 </w:t>
            </w:r>
          </w:p>
        </w:tc>
        <w:tc>
          <w:tcPr>
            <w:tcW w:w="5386" w:type="dxa"/>
            <w:vAlign w:val="center"/>
          </w:tcPr>
          <w:p w14:paraId="7C75AC2E" w14:textId="6784D5B2" w:rsidR="00CC306B" w:rsidRPr="00BE62DB" w:rsidRDefault="00CC306B" w:rsidP="003A7767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BE62DB">
              <w:rPr>
                <w:rFonts w:cs="Calibri Light"/>
                <w:b/>
                <w:bCs/>
                <w:sz w:val="20"/>
                <w:szCs w:val="20"/>
              </w:rPr>
              <w:t>Prof</w:t>
            </w:r>
            <w:r w:rsidR="00033147" w:rsidRPr="00BE62DB">
              <w:rPr>
                <w:rFonts w:cs="Calibri Light"/>
                <w:b/>
                <w:bCs/>
                <w:sz w:val="20"/>
                <w:szCs w:val="20"/>
              </w:rPr>
              <w:t>s</w:t>
            </w:r>
            <w:r w:rsidR="00E12F71" w:rsidRPr="00BE62DB">
              <w:rPr>
                <w:rFonts w:cs="Calibri Light"/>
                <w:b/>
                <w:bCs/>
                <w:sz w:val="20"/>
                <w:szCs w:val="20"/>
              </w:rPr>
              <w:t>.</w:t>
            </w:r>
            <w:r w:rsidRPr="00BE62DB">
              <w:rPr>
                <w:rFonts w:cs="Calibri Light"/>
                <w:b/>
                <w:bCs/>
                <w:sz w:val="20"/>
                <w:szCs w:val="20"/>
              </w:rPr>
              <w:t xml:space="preserve"> Y</w:t>
            </w:r>
            <w:r w:rsidR="002E59B6" w:rsidRPr="00BE62DB">
              <w:rPr>
                <w:rFonts w:cs="Calibri Light"/>
                <w:b/>
                <w:bCs/>
                <w:sz w:val="20"/>
                <w:szCs w:val="20"/>
              </w:rPr>
              <w:t>ves</w:t>
            </w:r>
            <w:r w:rsidRPr="00BE62DB">
              <w:rPr>
                <w:rFonts w:cs="Calibri Light"/>
                <w:b/>
                <w:bCs/>
                <w:sz w:val="20"/>
                <w:szCs w:val="20"/>
              </w:rPr>
              <w:t xml:space="preserve"> Boisvert, M</w:t>
            </w:r>
            <w:r w:rsidR="002E59B6" w:rsidRPr="00BE62DB">
              <w:rPr>
                <w:rFonts w:cs="Calibri Light"/>
                <w:b/>
                <w:bCs/>
                <w:sz w:val="20"/>
                <w:szCs w:val="20"/>
              </w:rPr>
              <w:t>adina</w:t>
            </w:r>
            <w:r w:rsidRPr="00BE62DB">
              <w:rPr>
                <w:rFonts w:cs="Calibri Light"/>
                <w:b/>
                <w:bCs/>
                <w:sz w:val="20"/>
                <w:szCs w:val="20"/>
              </w:rPr>
              <w:t xml:space="preserve"> Rival </w:t>
            </w:r>
            <w:r w:rsidR="002E59B6" w:rsidRPr="00BE62DB">
              <w:rPr>
                <w:rFonts w:cs="Calibri Light"/>
                <w:b/>
                <w:bCs/>
                <w:sz w:val="20"/>
                <w:szCs w:val="20"/>
              </w:rPr>
              <w:t>et</w:t>
            </w:r>
            <w:r w:rsidRPr="00BE62DB">
              <w:rPr>
                <w:rFonts w:cs="Calibri Light"/>
                <w:b/>
                <w:bCs/>
                <w:sz w:val="20"/>
                <w:szCs w:val="20"/>
              </w:rPr>
              <w:t xml:space="preserve"> A</w:t>
            </w:r>
            <w:r w:rsidR="002E59B6" w:rsidRPr="00BE62DB">
              <w:rPr>
                <w:rFonts w:cs="Calibri Light"/>
                <w:b/>
                <w:bCs/>
                <w:sz w:val="20"/>
                <w:szCs w:val="20"/>
              </w:rPr>
              <w:t>nne</w:t>
            </w:r>
            <w:r w:rsidRPr="00BE62DB">
              <w:rPr>
                <w:rFonts w:cs="Calibri Light"/>
                <w:b/>
                <w:bCs/>
                <w:sz w:val="20"/>
                <w:szCs w:val="20"/>
              </w:rPr>
              <w:t xml:space="preserve"> Berthi</w:t>
            </w:r>
            <w:r w:rsidR="0032401E" w:rsidRPr="00BE62DB">
              <w:rPr>
                <w:rFonts w:cs="Calibri Light"/>
                <w:b/>
                <w:bCs/>
                <w:sz w:val="20"/>
                <w:szCs w:val="20"/>
              </w:rPr>
              <w:t>ni</w:t>
            </w:r>
            <w:r w:rsidRPr="00BE62DB">
              <w:rPr>
                <w:rFonts w:cs="Calibri Light"/>
                <w:b/>
                <w:bCs/>
                <w:sz w:val="20"/>
                <w:szCs w:val="20"/>
              </w:rPr>
              <w:t>er-Poncet</w:t>
            </w:r>
          </w:p>
        </w:tc>
      </w:tr>
      <w:tr w:rsidR="00CC306B" w:rsidRPr="00247CF4" w14:paraId="099BF53B" w14:textId="77777777" w:rsidTr="00185D12">
        <w:trPr>
          <w:trHeight w:val="689"/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7CDDCA64" w14:textId="400CFDFA" w:rsidR="00CC306B" w:rsidRPr="00AC69C3" w:rsidRDefault="00CC306B" w:rsidP="00AF254B">
            <w:pPr>
              <w:rPr>
                <w:rFonts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000000" w:themeFill="text1"/>
            <w:vAlign w:val="center"/>
          </w:tcPr>
          <w:p w14:paraId="63AA5B3B" w14:textId="105B2314" w:rsidR="00CC306B" w:rsidRPr="004C5182" w:rsidRDefault="00CC306B" w:rsidP="00F07581">
            <w:pPr>
              <w:jc w:val="center"/>
              <w:rPr>
                <w:rFonts w:cs="Calibri Light"/>
                <w:b/>
                <w:bCs/>
              </w:rPr>
            </w:pPr>
            <w:r w:rsidRPr="004C5182">
              <w:rPr>
                <w:rFonts w:cs="Calibri Light"/>
                <w:b/>
                <w:bCs/>
              </w:rPr>
              <w:t>Salle 3114</w:t>
            </w:r>
          </w:p>
        </w:tc>
        <w:tc>
          <w:tcPr>
            <w:tcW w:w="4621" w:type="dxa"/>
            <w:gridSpan w:val="2"/>
            <w:vAlign w:val="center"/>
          </w:tcPr>
          <w:p w14:paraId="1D46748D" w14:textId="1D35E9AD" w:rsidR="00CC306B" w:rsidRPr="00247CF4" w:rsidRDefault="00CC306B" w:rsidP="00C465B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</w:t>
            </w:r>
            <w:r w:rsidR="00C465B3" w:rsidRPr="00247CF4">
              <w:rPr>
                <w:rFonts w:cs="Calibri Light"/>
                <w:b/>
                <w:bCs/>
                <w:sz w:val="20"/>
                <w:szCs w:val="20"/>
              </w:rPr>
              <w:t xml:space="preserve"> TRANSVERSAL </w:t>
            </w:r>
            <w:r w:rsidRPr="00247CF4">
              <w:rPr>
                <w:rFonts w:cs="Calibri Light"/>
                <w:b/>
                <w:bCs/>
                <w:sz w:val="20"/>
                <w:szCs w:val="20"/>
              </w:rPr>
              <w:t>3</w:t>
            </w:r>
          </w:p>
          <w:p w14:paraId="197ADED9" w14:textId="231987FE" w:rsidR="00CC306B" w:rsidRPr="00247CF4" w:rsidRDefault="00CC306B" w:rsidP="00517710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Com 32 </w:t>
            </w:r>
            <w:r w:rsidR="00524ACB"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–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40</w:t>
            </w:r>
            <w:r w:rsidR="00524ACB"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F799E">
              <w:rPr>
                <w:rFonts w:cs="Calibri Light"/>
                <w:b/>
                <w:bCs/>
                <w:color w:val="FF0000"/>
                <w:sz w:val="20"/>
                <w:szCs w:val="20"/>
              </w:rPr>
              <w:t>–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43</w:t>
            </w:r>
          </w:p>
        </w:tc>
        <w:tc>
          <w:tcPr>
            <w:tcW w:w="5386" w:type="dxa"/>
            <w:vAlign w:val="center"/>
          </w:tcPr>
          <w:p w14:paraId="19C3DA57" w14:textId="5B242D57" w:rsidR="00CC306B" w:rsidRPr="00BE62DB" w:rsidRDefault="00CC306B" w:rsidP="00F07581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BE62DB">
              <w:rPr>
                <w:rFonts w:cs="Calibri Light"/>
                <w:b/>
                <w:bCs/>
                <w:sz w:val="20"/>
                <w:szCs w:val="20"/>
              </w:rPr>
              <w:t>Prof. C</w:t>
            </w:r>
            <w:r w:rsidR="002E59B6" w:rsidRPr="00BE62DB">
              <w:rPr>
                <w:rFonts w:cs="Calibri Light"/>
                <w:b/>
                <w:bCs/>
                <w:sz w:val="20"/>
                <w:szCs w:val="20"/>
              </w:rPr>
              <w:t>orinne</w:t>
            </w:r>
            <w:r w:rsidRPr="00BE62DB">
              <w:rPr>
                <w:rFonts w:cs="Calibri Light"/>
                <w:b/>
                <w:bCs/>
                <w:sz w:val="20"/>
                <w:szCs w:val="20"/>
              </w:rPr>
              <w:t xml:space="preserve"> Baujard</w:t>
            </w:r>
          </w:p>
        </w:tc>
      </w:tr>
      <w:tr w:rsidR="00CC306B" w:rsidRPr="00247CF4" w14:paraId="33AA2163" w14:textId="77777777" w:rsidTr="00185D12">
        <w:trPr>
          <w:trHeight w:val="699"/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57EBB2B8" w14:textId="1FDA0EDD" w:rsidR="00CC306B" w:rsidRPr="00AC69C3" w:rsidRDefault="00CC306B" w:rsidP="00F07581">
            <w:pPr>
              <w:jc w:val="center"/>
              <w:rPr>
                <w:rFonts w:cs="Calibri Light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000000" w:themeFill="text1"/>
            <w:vAlign w:val="center"/>
          </w:tcPr>
          <w:p w14:paraId="54F49F9A" w14:textId="3F405ED7" w:rsidR="00CC306B" w:rsidRPr="004C5182" w:rsidRDefault="00CC306B" w:rsidP="00F07581">
            <w:pPr>
              <w:jc w:val="center"/>
              <w:rPr>
                <w:rFonts w:cs="Calibri Light"/>
                <w:b/>
                <w:bCs/>
              </w:rPr>
            </w:pPr>
            <w:r w:rsidRPr="004C5182">
              <w:rPr>
                <w:rFonts w:cs="Calibri Light"/>
                <w:b/>
                <w:bCs/>
              </w:rPr>
              <w:t>Salle 5128</w:t>
            </w:r>
          </w:p>
        </w:tc>
        <w:tc>
          <w:tcPr>
            <w:tcW w:w="4621" w:type="dxa"/>
            <w:gridSpan w:val="2"/>
            <w:vAlign w:val="center"/>
          </w:tcPr>
          <w:p w14:paraId="04C3D648" w14:textId="107D7B00" w:rsidR="00CC306B" w:rsidRPr="00247CF4" w:rsidRDefault="00CC306B" w:rsidP="00C465B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 4-</w:t>
            </w:r>
            <w:r w:rsidR="00850FE3">
              <w:rPr>
                <w:rFonts w:cs="Calibri Light"/>
                <w:b/>
                <w:bCs/>
                <w:sz w:val="20"/>
                <w:szCs w:val="20"/>
              </w:rPr>
              <w:t>C</w:t>
            </w:r>
          </w:p>
          <w:p w14:paraId="479BC012" w14:textId="50441ADE" w:rsidR="00CC306B" w:rsidRPr="00247CF4" w:rsidRDefault="00CC306B" w:rsidP="00661E41">
            <w:pPr>
              <w:jc w:val="center"/>
              <w:rPr>
                <w:rFonts w:cs="Calibri Light"/>
                <w:b/>
                <w:bCs/>
                <w:color w:val="FF0000"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54</w:t>
            </w:r>
            <w:r w:rsidR="00524ACB"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- 63</w:t>
            </w:r>
          </w:p>
        </w:tc>
        <w:tc>
          <w:tcPr>
            <w:tcW w:w="5386" w:type="dxa"/>
            <w:vAlign w:val="center"/>
          </w:tcPr>
          <w:p w14:paraId="3D24464F" w14:textId="6A089D3B" w:rsidR="00CC306B" w:rsidRPr="00BE62DB" w:rsidRDefault="00CC306B" w:rsidP="003A7767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BE62DB">
              <w:rPr>
                <w:rFonts w:cs="Calibri Light"/>
                <w:b/>
                <w:bCs/>
                <w:sz w:val="20"/>
                <w:szCs w:val="20"/>
              </w:rPr>
              <w:t>Prof</w:t>
            </w:r>
            <w:r w:rsidR="00F06DCE" w:rsidRPr="00BE62DB">
              <w:rPr>
                <w:rFonts w:cs="Calibri Light"/>
                <w:b/>
                <w:bCs/>
                <w:sz w:val="20"/>
                <w:szCs w:val="20"/>
              </w:rPr>
              <w:t>s</w:t>
            </w:r>
            <w:r w:rsidRPr="00BE62DB">
              <w:rPr>
                <w:rFonts w:cs="Calibri Light"/>
                <w:b/>
                <w:bCs/>
                <w:sz w:val="20"/>
                <w:szCs w:val="20"/>
              </w:rPr>
              <w:t>. V</w:t>
            </w:r>
            <w:r w:rsidR="002E59B6" w:rsidRPr="00BE62DB">
              <w:rPr>
                <w:rFonts w:cs="Calibri Light"/>
                <w:b/>
                <w:bCs/>
                <w:sz w:val="20"/>
                <w:szCs w:val="20"/>
              </w:rPr>
              <w:t>éronique</w:t>
            </w:r>
            <w:r w:rsidRPr="00BE62DB">
              <w:rPr>
                <w:rFonts w:cs="Calibri Light"/>
                <w:b/>
                <w:bCs/>
                <w:sz w:val="20"/>
                <w:szCs w:val="20"/>
              </w:rPr>
              <w:t xml:space="preserve"> Chanut </w:t>
            </w:r>
            <w:r w:rsidR="00243F24" w:rsidRPr="00BE62DB">
              <w:rPr>
                <w:rFonts w:cs="Calibri Light"/>
                <w:b/>
                <w:bCs/>
                <w:sz w:val="20"/>
                <w:szCs w:val="20"/>
              </w:rPr>
              <w:t>et</w:t>
            </w:r>
            <w:r w:rsidR="003A7767">
              <w:rPr>
                <w:rFonts w:cs="Calibri Light"/>
                <w:b/>
                <w:bCs/>
                <w:sz w:val="20"/>
                <w:szCs w:val="20"/>
              </w:rPr>
              <w:t xml:space="preserve"> </w:t>
            </w:r>
            <w:r w:rsidR="00074AC1" w:rsidRPr="00BE62DB">
              <w:rPr>
                <w:rFonts w:cs="Calibri Light"/>
                <w:b/>
                <w:bCs/>
                <w:sz w:val="20"/>
                <w:szCs w:val="20"/>
              </w:rPr>
              <w:t>Michèle Charbonneau</w:t>
            </w:r>
          </w:p>
        </w:tc>
      </w:tr>
      <w:tr w:rsidR="00CC306B" w:rsidRPr="00247CF4" w14:paraId="0B06A998" w14:textId="77777777" w:rsidTr="00185D12">
        <w:trPr>
          <w:trHeight w:val="695"/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20CFA0E4" w14:textId="7AEFFFE0" w:rsidR="00CC306B" w:rsidRPr="00AC69C3" w:rsidRDefault="00CC306B" w:rsidP="00F07581">
            <w:pPr>
              <w:jc w:val="center"/>
              <w:rPr>
                <w:rFonts w:cs="Calibri Light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000000" w:themeFill="text1"/>
            <w:vAlign w:val="center"/>
          </w:tcPr>
          <w:p w14:paraId="616D8C00" w14:textId="455F5D4A" w:rsidR="00CC306B" w:rsidRPr="004C5182" w:rsidRDefault="00CC306B" w:rsidP="00F07581">
            <w:pPr>
              <w:jc w:val="center"/>
              <w:rPr>
                <w:rFonts w:cs="Calibri Light"/>
                <w:b/>
                <w:bCs/>
              </w:rPr>
            </w:pPr>
            <w:r w:rsidRPr="004C5182">
              <w:rPr>
                <w:rFonts w:cs="Calibri Light"/>
                <w:b/>
                <w:bCs/>
              </w:rPr>
              <w:t>Salle 1127</w:t>
            </w:r>
          </w:p>
        </w:tc>
        <w:tc>
          <w:tcPr>
            <w:tcW w:w="4621" w:type="dxa"/>
            <w:gridSpan w:val="2"/>
            <w:vAlign w:val="center"/>
          </w:tcPr>
          <w:p w14:paraId="7915F7EF" w14:textId="0051CC6A" w:rsidR="00CC306B" w:rsidRPr="00247CF4" w:rsidRDefault="00CC306B" w:rsidP="00C465B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 5-B</w:t>
            </w:r>
          </w:p>
          <w:p w14:paraId="42A0BB62" w14:textId="01364CD5" w:rsidR="00CC306B" w:rsidRPr="00247CF4" w:rsidRDefault="00CC306B" w:rsidP="00517710">
            <w:pPr>
              <w:jc w:val="center"/>
              <w:rPr>
                <w:rFonts w:cs="Calibri Light"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Com 117 – 118 </w:t>
            </w:r>
          </w:p>
        </w:tc>
        <w:tc>
          <w:tcPr>
            <w:tcW w:w="5386" w:type="dxa"/>
            <w:vAlign w:val="center"/>
          </w:tcPr>
          <w:p w14:paraId="2B418135" w14:textId="76EE2E91" w:rsidR="00CC306B" w:rsidRPr="00BE62DB" w:rsidRDefault="00CC306B" w:rsidP="00661884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BE62DB">
              <w:rPr>
                <w:rFonts w:cs="Calibri Light"/>
                <w:b/>
                <w:bCs/>
                <w:sz w:val="20"/>
                <w:szCs w:val="20"/>
              </w:rPr>
              <w:t>Prof</w:t>
            </w:r>
            <w:r w:rsidR="00033147" w:rsidRPr="00BE62DB">
              <w:rPr>
                <w:rFonts w:cs="Calibri Light"/>
                <w:b/>
                <w:bCs/>
                <w:sz w:val="20"/>
                <w:szCs w:val="20"/>
              </w:rPr>
              <w:t>s</w:t>
            </w:r>
            <w:r w:rsidR="00E12F71" w:rsidRPr="00BE62DB">
              <w:rPr>
                <w:rFonts w:cs="Calibri Light"/>
                <w:b/>
                <w:bCs/>
                <w:sz w:val="20"/>
                <w:szCs w:val="20"/>
              </w:rPr>
              <w:t>.</w:t>
            </w:r>
            <w:r w:rsidRPr="00BE62DB">
              <w:rPr>
                <w:rFonts w:cs="Calibri Light"/>
                <w:b/>
                <w:bCs/>
                <w:sz w:val="20"/>
                <w:szCs w:val="20"/>
              </w:rPr>
              <w:t xml:space="preserve"> N</w:t>
            </w:r>
            <w:r w:rsidR="002E59B6" w:rsidRPr="00BE62DB">
              <w:rPr>
                <w:rFonts w:cs="Calibri Light"/>
                <w:b/>
                <w:bCs/>
                <w:sz w:val="20"/>
                <w:szCs w:val="20"/>
              </w:rPr>
              <w:t>assera</w:t>
            </w:r>
            <w:r w:rsidRPr="00BE62DB">
              <w:rPr>
                <w:rFonts w:cs="Calibri Light"/>
                <w:b/>
                <w:bCs/>
                <w:sz w:val="20"/>
                <w:szCs w:val="20"/>
              </w:rPr>
              <w:t xml:space="preserve"> Touati </w:t>
            </w:r>
            <w:r w:rsidR="002E59B6" w:rsidRPr="00BE62DB">
              <w:rPr>
                <w:rFonts w:cs="Calibri Light"/>
                <w:b/>
                <w:bCs/>
                <w:sz w:val="20"/>
                <w:szCs w:val="20"/>
              </w:rPr>
              <w:t>et Lara</w:t>
            </w:r>
            <w:r w:rsidRPr="00BE62DB">
              <w:rPr>
                <w:rFonts w:cs="Calibri Light"/>
                <w:b/>
                <w:bCs/>
                <w:sz w:val="20"/>
                <w:szCs w:val="20"/>
              </w:rPr>
              <w:t xml:space="preserve"> Maillet </w:t>
            </w:r>
          </w:p>
        </w:tc>
      </w:tr>
      <w:tr w:rsidR="00CC306B" w:rsidRPr="00247CF4" w14:paraId="3A23F5AE" w14:textId="77777777" w:rsidTr="00185D12">
        <w:trPr>
          <w:trHeight w:val="704"/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19A4EFCF" w14:textId="0BB3279A" w:rsidR="00CC306B" w:rsidRPr="00AC69C3" w:rsidRDefault="00CC306B" w:rsidP="00F07581">
            <w:pPr>
              <w:jc w:val="center"/>
              <w:rPr>
                <w:rFonts w:cs="Calibri Light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000000" w:themeFill="text1"/>
            <w:vAlign w:val="center"/>
          </w:tcPr>
          <w:p w14:paraId="2E5F8820" w14:textId="2193A5F5" w:rsidR="00CC306B" w:rsidRPr="004C5182" w:rsidRDefault="00CC306B" w:rsidP="00F07581">
            <w:pPr>
              <w:jc w:val="center"/>
              <w:rPr>
                <w:rFonts w:cs="Calibri Light"/>
                <w:b/>
                <w:bCs/>
                <w:highlight w:val="yellow"/>
              </w:rPr>
            </w:pPr>
            <w:r w:rsidRPr="004C5182">
              <w:rPr>
                <w:rFonts w:cs="Calibri Light"/>
                <w:b/>
                <w:bCs/>
              </w:rPr>
              <w:t>Salle 5114</w:t>
            </w:r>
          </w:p>
        </w:tc>
        <w:tc>
          <w:tcPr>
            <w:tcW w:w="4621" w:type="dxa"/>
            <w:gridSpan w:val="2"/>
            <w:vAlign w:val="center"/>
          </w:tcPr>
          <w:p w14:paraId="7A19788C" w14:textId="09572FEF" w:rsidR="00CC306B" w:rsidRPr="00247CF4" w:rsidRDefault="00CC306B" w:rsidP="00C465B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>ATELIER 7-C</w:t>
            </w:r>
          </w:p>
          <w:p w14:paraId="21F605AC" w14:textId="43F6A092" w:rsidR="00CC306B" w:rsidRPr="00247CF4" w:rsidRDefault="00CC306B" w:rsidP="00517710">
            <w:pPr>
              <w:jc w:val="center"/>
              <w:rPr>
                <w:rFonts w:cs="Calibri Light"/>
                <w:b/>
                <w:bCs/>
                <w:sz w:val="20"/>
                <w:szCs w:val="20"/>
                <w:highlight w:val="yellow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103</w:t>
            </w:r>
            <w:r w:rsidR="00D62FAA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- 107</w:t>
            </w:r>
          </w:p>
        </w:tc>
        <w:tc>
          <w:tcPr>
            <w:tcW w:w="5386" w:type="dxa"/>
            <w:vAlign w:val="center"/>
          </w:tcPr>
          <w:p w14:paraId="76446D59" w14:textId="454EF48F" w:rsidR="00CC306B" w:rsidRPr="003A7767" w:rsidRDefault="00CC306B" w:rsidP="003A7767">
            <w:pPr>
              <w:rPr>
                <w:rFonts w:cs="Calibri Light"/>
                <w:b/>
                <w:bCs/>
                <w:sz w:val="20"/>
                <w:szCs w:val="20"/>
                <w:highlight w:val="yellow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</w:t>
            </w:r>
            <w:r w:rsidR="00033147" w:rsidRPr="003A7767">
              <w:rPr>
                <w:rFonts w:cs="Calibri Light"/>
                <w:b/>
                <w:bCs/>
                <w:sz w:val="20"/>
                <w:szCs w:val="20"/>
              </w:rPr>
              <w:t>s</w:t>
            </w:r>
            <w:r w:rsidR="003A7767" w:rsidRPr="003A7767">
              <w:rPr>
                <w:rFonts w:cs="Calibri Light"/>
                <w:b/>
                <w:bCs/>
                <w:sz w:val="20"/>
                <w:szCs w:val="20"/>
              </w:rPr>
              <w:t>.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 N</w:t>
            </w:r>
            <w:r w:rsidR="002E59B6" w:rsidRPr="003A7767">
              <w:rPr>
                <w:rFonts w:cs="Calibri Light"/>
                <w:b/>
                <w:bCs/>
                <w:sz w:val="20"/>
                <w:szCs w:val="20"/>
              </w:rPr>
              <w:t>adia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 Belhaj</w:t>
            </w:r>
            <w:r w:rsidR="00BB4BB3" w:rsidRPr="003A7767">
              <w:rPr>
                <w:rFonts w:cs="Calibri Light"/>
                <w:b/>
                <w:bCs/>
                <w:sz w:val="20"/>
                <w:szCs w:val="20"/>
              </w:rPr>
              <w:t xml:space="preserve">, 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>B</w:t>
            </w:r>
            <w:r w:rsidR="002E59B6" w:rsidRPr="003A7767">
              <w:rPr>
                <w:rFonts w:cs="Calibri Light"/>
                <w:b/>
                <w:bCs/>
                <w:sz w:val="20"/>
                <w:szCs w:val="20"/>
              </w:rPr>
              <w:t>achir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 Mazouz</w:t>
            </w:r>
            <w:r w:rsidR="003A7767" w:rsidRPr="003A7767">
              <w:rPr>
                <w:rFonts w:cs="Calibri Light"/>
                <w:b/>
                <w:bCs/>
                <w:sz w:val="20"/>
                <w:szCs w:val="20"/>
              </w:rPr>
              <w:t xml:space="preserve"> </w:t>
            </w:r>
            <w:r w:rsidR="002E59B6" w:rsidRPr="003A7767">
              <w:rPr>
                <w:rFonts w:cs="Calibri Light"/>
                <w:b/>
                <w:bCs/>
                <w:sz w:val="20"/>
                <w:szCs w:val="20"/>
              </w:rPr>
              <w:t>et</w:t>
            </w:r>
            <w:r w:rsidR="00407994" w:rsidRPr="003A7767">
              <w:rPr>
                <w:rFonts w:cs="Calibri Light"/>
                <w:b/>
                <w:bCs/>
                <w:sz w:val="20"/>
                <w:szCs w:val="20"/>
              </w:rPr>
              <w:t xml:space="preserve"> Nathalie Angelé-Halgand</w:t>
            </w:r>
          </w:p>
        </w:tc>
      </w:tr>
      <w:tr w:rsidR="00CC306B" w:rsidRPr="00247CF4" w14:paraId="3A90BD08" w14:textId="77777777" w:rsidTr="00185D12">
        <w:trPr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74F5B62D" w14:textId="77777777" w:rsidR="00CC306B" w:rsidRPr="00247CF4" w:rsidRDefault="00CC306B" w:rsidP="00F07581">
            <w:pPr>
              <w:jc w:val="center"/>
              <w:rPr>
                <w:rFonts w:cs="Calibri Light"/>
              </w:rPr>
            </w:pPr>
          </w:p>
        </w:tc>
        <w:tc>
          <w:tcPr>
            <w:tcW w:w="1959" w:type="dxa"/>
            <w:shd w:val="clear" w:color="auto" w:fill="000000" w:themeFill="text1"/>
            <w:vAlign w:val="center"/>
          </w:tcPr>
          <w:p w14:paraId="62060A6C" w14:textId="45D5216E" w:rsidR="00CC306B" w:rsidRPr="00247CF4" w:rsidRDefault="00CC306B" w:rsidP="00F07581">
            <w:pPr>
              <w:jc w:val="center"/>
              <w:rPr>
                <w:rFonts w:cs="Calibri Light"/>
                <w:b/>
                <w:bCs/>
              </w:rPr>
            </w:pPr>
            <w:r w:rsidRPr="005128E6">
              <w:rPr>
                <w:rFonts w:cs="Calibri Light"/>
                <w:b/>
                <w:bCs/>
                <w:color w:val="FFFFFF" w:themeColor="background1"/>
              </w:rPr>
              <w:t>Salle 3128</w:t>
            </w:r>
          </w:p>
        </w:tc>
        <w:tc>
          <w:tcPr>
            <w:tcW w:w="4621" w:type="dxa"/>
            <w:gridSpan w:val="2"/>
            <w:vAlign w:val="center"/>
          </w:tcPr>
          <w:p w14:paraId="4BF40C3A" w14:textId="4EDDEC44" w:rsidR="00CC306B" w:rsidRPr="00247CF4" w:rsidRDefault="00CC306B" w:rsidP="00C465B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sz w:val="20"/>
                <w:szCs w:val="20"/>
              </w:rPr>
              <w:t xml:space="preserve">ATELIER </w:t>
            </w:r>
            <w:r w:rsidR="00A15D16">
              <w:rPr>
                <w:rFonts w:cs="Calibri Light"/>
                <w:b/>
                <w:bCs/>
                <w:sz w:val="20"/>
                <w:szCs w:val="20"/>
              </w:rPr>
              <w:t>12-B</w:t>
            </w:r>
          </w:p>
          <w:p w14:paraId="1CCAB531" w14:textId="726B475D" w:rsidR="00CC306B" w:rsidRPr="00247CF4" w:rsidRDefault="00CC306B" w:rsidP="00F07581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247CF4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67</w:t>
            </w:r>
            <w:r w:rsidR="00F06DCE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- </w:t>
            </w:r>
            <w:r w:rsidR="00F06DCE" w:rsidRPr="000A509B">
              <w:rPr>
                <w:rFonts w:cs="Calibri Light"/>
                <w:b/>
                <w:bCs/>
                <w:color w:val="FF0000"/>
                <w:sz w:val="20"/>
                <w:szCs w:val="20"/>
              </w:rPr>
              <w:t>106</w:t>
            </w:r>
          </w:p>
        </w:tc>
        <w:tc>
          <w:tcPr>
            <w:tcW w:w="5386" w:type="dxa"/>
            <w:vAlign w:val="center"/>
          </w:tcPr>
          <w:p w14:paraId="2795D81E" w14:textId="308F5EC4" w:rsidR="00CC306B" w:rsidRPr="003A7767" w:rsidRDefault="00CC306B" w:rsidP="00F07581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</w:t>
            </w:r>
            <w:r w:rsidR="002E59B6" w:rsidRPr="003A7767">
              <w:rPr>
                <w:rFonts w:cs="Calibri Light"/>
                <w:b/>
                <w:bCs/>
                <w:sz w:val="20"/>
                <w:szCs w:val="20"/>
              </w:rPr>
              <w:t>.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 </w:t>
            </w:r>
            <w:r w:rsidR="00A62ACB" w:rsidRPr="003A7767">
              <w:rPr>
                <w:rFonts w:cs="Calibri Light"/>
                <w:b/>
                <w:bCs/>
                <w:sz w:val="20"/>
                <w:szCs w:val="20"/>
              </w:rPr>
              <w:t>Ph</w:t>
            </w:r>
            <w:r w:rsidR="002E59B6" w:rsidRPr="003A7767">
              <w:rPr>
                <w:rFonts w:cs="Calibri Light"/>
                <w:b/>
                <w:bCs/>
                <w:sz w:val="20"/>
                <w:szCs w:val="20"/>
              </w:rPr>
              <w:t>ilippe</w:t>
            </w:r>
            <w:r w:rsidR="00A62ACB" w:rsidRPr="003A7767">
              <w:rPr>
                <w:rFonts w:cs="Calibri Light"/>
                <w:b/>
                <w:bCs/>
                <w:sz w:val="20"/>
                <w:szCs w:val="20"/>
              </w:rPr>
              <w:t xml:space="preserve"> Durance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C306B" w:rsidRPr="00247CF4" w14:paraId="193DCCFB" w14:textId="77777777" w:rsidTr="00AC69C3">
        <w:trPr>
          <w:trHeight w:val="781"/>
          <w:jc w:val="center"/>
        </w:trPr>
        <w:tc>
          <w:tcPr>
            <w:tcW w:w="2209" w:type="dxa"/>
            <w:vMerge/>
          </w:tcPr>
          <w:p w14:paraId="71683E7E" w14:textId="4023F33B" w:rsidR="00CC306B" w:rsidRPr="00247CF4" w:rsidRDefault="00CC306B" w:rsidP="00F07581">
            <w:pPr>
              <w:jc w:val="center"/>
              <w:rPr>
                <w:rFonts w:cs="Calibri Light"/>
              </w:rPr>
            </w:pPr>
          </w:p>
        </w:tc>
        <w:tc>
          <w:tcPr>
            <w:tcW w:w="1959" w:type="dxa"/>
            <w:shd w:val="clear" w:color="auto" w:fill="F6C5AC" w:themeFill="accent2" w:themeFillTint="66"/>
            <w:vAlign w:val="center"/>
          </w:tcPr>
          <w:p w14:paraId="473249EE" w14:textId="0B52EE36" w:rsidR="00CC306B" w:rsidRPr="004C5182" w:rsidRDefault="005D686E" w:rsidP="004C5182">
            <w:pPr>
              <w:ind w:left="-51" w:right="-190"/>
              <w:rPr>
                <w:rFonts w:cs="Calibri Light"/>
                <w:b/>
                <w:bCs/>
                <w:sz w:val="26"/>
                <w:szCs w:val="26"/>
              </w:rPr>
            </w:pPr>
            <w:r w:rsidRPr="004C5182">
              <w:rPr>
                <w:rFonts w:cs="Calibri Light"/>
                <w:b/>
                <w:bCs/>
                <w:sz w:val="26"/>
                <w:szCs w:val="26"/>
              </w:rPr>
              <w:t>1</w:t>
            </w:r>
            <w:r w:rsidR="006C2ABB" w:rsidRPr="004C5182">
              <w:rPr>
                <w:rFonts w:cs="Calibri Light"/>
                <w:b/>
                <w:bCs/>
                <w:sz w:val="26"/>
                <w:szCs w:val="26"/>
              </w:rPr>
              <w:t>0</w:t>
            </w:r>
            <w:r w:rsidR="004C5182" w:rsidRP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>h</w:t>
            </w:r>
            <w:r w:rsidR="004C5182" w:rsidRP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="00DC23A4" w:rsidRPr="004C5182">
              <w:rPr>
                <w:rFonts w:cs="Calibri Light"/>
                <w:b/>
                <w:bCs/>
                <w:sz w:val="26"/>
                <w:szCs w:val="26"/>
              </w:rPr>
              <w:t>5</w:t>
            </w:r>
            <w:r w:rsidR="006C2ABB" w:rsidRPr="004C5182">
              <w:rPr>
                <w:rFonts w:cs="Calibri Light"/>
                <w:b/>
                <w:bCs/>
                <w:sz w:val="26"/>
                <w:szCs w:val="26"/>
              </w:rPr>
              <w:t>5</w:t>
            </w:r>
            <w:r w:rsidR="004C5182" w:rsidRP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>–</w:t>
            </w:r>
            <w:r w:rsidR="004C5182" w:rsidRP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>1</w:t>
            </w:r>
            <w:r w:rsidR="00DC23A4" w:rsidRPr="004C5182">
              <w:rPr>
                <w:rFonts w:cs="Calibri Light"/>
                <w:b/>
                <w:bCs/>
                <w:sz w:val="26"/>
                <w:szCs w:val="26"/>
              </w:rPr>
              <w:t>1</w:t>
            </w:r>
            <w:r w:rsidR="004C5182" w:rsidRP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>h</w:t>
            </w:r>
            <w:r w:rsidR="004C5182" w:rsidRP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="00DC23A4" w:rsidRPr="004C5182">
              <w:rPr>
                <w:rFonts w:cs="Calibri Light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10007" w:type="dxa"/>
            <w:gridSpan w:val="3"/>
            <w:shd w:val="clear" w:color="auto" w:fill="F6C5AC" w:themeFill="accent2" w:themeFillTint="66"/>
          </w:tcPr>
          <w:p w14:paraId="4B469610" w14:textId="701231D8" w:rsidR="00CC306B" w:rsidRPr="00AE799C" w:rsidRDefault="00CC306B" w:rsidP="00697BC1">
            <w:pPr>
              <w:spacing w:before="240"/>
              <w:jc w:val="center"/>
              <w:rPr>
                <w:rFonts w:cs="Calibri Light"/>
                <w:b/>
                <w:bCs/>
                <w:sz w:val="32"/>
                <w:szCs w:val="32"/>
              </w:rPr>
            </w:pPr>
            <w:r w:rsidRPr="00AE799C">
              <w:rPr>
                <w:rFonts w:cs="Calibri Light"/>
                <w:b/>
                <w:bCs/>
                <w:sz w:val="32"/>
                <w:szCs w:val="32"/>
              </w:rPr>
              <w:t>PAUSE SANTÉ</w:t>
            </w:r>
          </w:p>
          <w:p w14:paraId="3875C61B" w14:textId="06065307" w:rsidR="00CC306B" w:rsidRPr="00F63E03" w:rsidRDefault="00CC306B" w:rsidP="00AF254B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</w:p>
        </w:tc>
      </w:tr>
      <w:tr w:rsidR="00CC306B" w:rsidRPr="00247CF4" w14:paraId="472442CE" w14:textId="77777777" w:rsidTr="00AC69C3">
        <w:trPr>
          <w:jc w:val="center"/>
        </w:trPr>
        <w:tc>
          <w:tcPr>
            <w:tcW w:w="2209" w:type="dxa"/>
            <w:vMerge/>
          </w:tcPr>
          <w:p w14:paraId="54BC4950" w14:textId="2998BFAD" w:rsidR="00CC306B" w:rsidRPr="00247CF4" w:rsidRDefault="00CC306B" w:rsidP="00F07581">
            <w:pPr>
              <w:jc w:val="center"/>
              <w:rPr>
                <w:rFonts w:cs="Calibri Light"/>
              </w:rPr>
            </w:pPr>
          </w:p>
        </w:tc>
        <w:tc>
          <w:tcPr>
            <w:tcW w:w="1959" w:type="dxa"/>
            <w:shd w:val="clear" w:color="auto" w:fill="000000" w:themeFill="text1"/>
          </w:tcPr>
          <w:p w14:paraId="565553E2" w14:textId="14CEDDFE" w:rsidR="00CC306B" w:rsidRPr="005128E6" w:rsidRDefault="00CC306B" w:rsidP="00AF254B">
            <w:pPr>
              <w:jc w:val="center"/>
              <w:rPr>
                <w:rFonts w:cs="Calibri Light"/>
                <w:b/>
                <w:bCs/>
                <w:color w:val="FFFFFF" w:themeColor="background1"/>
              </w:rPr>
            </w:pPr>
            <w:r w:rsidRPr="005128E6">
              <w:rPr>
                <w:rFonts w:cs="Calibri Light"/>
                <w:b/>
                <w:bCs/>
                <w:color w:val="FFFFFF" w:themeColor="background1"/>
              </w:rPr>
              <w:t>Salle 3114</w:t>
            </w:r>
          </w:p>
        </w:tc>
        <w:tc>
          <w:tcPr>
            <w:tcW w:w="4621" w:type="dxa"/>
            <w:gridSpan w:val="2"/>
          </w:tcPr>
          <w:p w14:paraId="513B6603" w14:textId="26E2867F" w:rsidR="00CC306B" w:rsidRPr="002B0BE1" w:rsidRDefault="00CC306B" w:rsidP="00C465B3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sz w:val="20"/>
                <w:szCs w:val="20"/>
              </w:rPr>
              <w:t>ATELIER TRANSVERSAL 4</w:t>
            </w:r>
          </w:p>
          <w:p w14:paraId="209DFDF2" w14:textId="3F7B2E6E" w:rsidR="00C465B3" w:rsidRPr="002B0BE1" w:rsidRDefault="00CC306B" w:rsidP="004E3F56">
            <w:pPr>
              <w:jc w:val="center"/>
              <w:rPr>
                <w:rFonts w:cs="Calibri Light"/>
                <w:b/>
                <w:bCs/>
                <w:color w:val="FF0000"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Com 77 </w:t>
            </w:r>
            <w:r w:rsidR="00C465B3" w:rsidRPr="002B0BE1">
              <w:rPr>
                <w:rFonts w:cs="Calibri Light"/>
                <w:b/>
                <w:bCs/>
                <w:color w:val="FF0000"/>
                <w:sz w:val="20"/>
                <w:szCs w:val="20"/>
              </w:rPr>
              <w:t>–</w:t>
            </w:r>
            <w:r w:rsidRPr="002B0BE1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78</w:t>
            </w:r>
          </w:p>
        </w:tc>
        <w:tc>
          <w:tcPr>
            <w:tcW w:w="5386" w:type="dxa"/>
            <w:vAlign w:val="center"/>
          </w:tcPr>
          <w:p w14:paraId="6823F96A" w14:textId="1D1F7D71" w:rsidR="00CC306B" w:rsidRPr="003A7767" w:rsidRDefault="00CC306B" w:rsidP="00F07581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Prof. C</w:t>
            </w:r>
            <w:r w:rsidR="002E59B6" w:rsidRPr="003A7767">
              <w:rPr>
                <w:rFonts w:cs="Calibri Light"/>
                <w:b/>
                <w:bCs/>
                <w:sz w:val="20"/>
                <w:szCs w:val="20"/>
              </w:rPr>
              <w:t>orinne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 Grenier</w:t>
            </w:r>
          </w:p>
        </w:tc>
      </w:tr>
      <w:tr w:rsidR="00D62FAA" w:rsidRPr="00247CF4" w14:paraId="0E72F77E" w14:textId="77777777" w:rsidTr="004C5182">
        <w:trPr>
          <w:trHeight w:val="649"/>
          <w:jc w:val="center"/>
        </w:trPr>
        <w:tc>
          <w:tcPr>
            <w:tcW w:w="2209" w:type="dxa"/>
            <w:vMerge/>
          </w:tcPr>
          <w:p w14:paraId="4E381CF8" w14:textId="77777777" w:rsidR="00D62FAA" w:rsidRPr="00247CF4" w:rsidRDefault="00D62FAA" w:rsidP="00D62FAA">
            <w:pPr>
              <w:jc w:val="center"/>
              <w:rPr>
                <w:rFonts w:cs="Calibri Light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9BC25AB" w14:textId="6DE750D0" w:rsidR="00D62FAA" w:rsidRPr="005128E6" w:rsidRDefault="00D62FAA" w:rsidP="00D62FAA">
            <w:pPr>
              <w:jc w:val="center"/>
              <w:rPr>
                <w:rFonts w:cs="Calibri Light"/>
                <w:b/>
                <w:bCs/>
                <w:color w:val="FFFFFF" w:themeColor="background1"/>
              </w:rPr>
            </w:pPr>
            <w:r w:rsidRPr="005128E6">
              <w:rPr>
                <w:rFonts w:cs="Calibri Light"/>
                <w:b/>
                <w:bCs/>
                <w:color w:val="FFFFFF" w:themeColor="background1"/>
              </w:rPr>
              <w:t>Salle 3128</w:t>
            </w:r>
          </w:p>
        </w:tc>
        <w:tc>
          <w:tcPr>
            <w:tcW w:w="46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EC991F5" w14:textId="77777777" w:rsidR="00D62FAA" w:rsidRPr="002B0BE1" w:rsidRDefault="00D62FAA" w:rsidP="00D62FAA">
            <w:pPr>
              <w:rPr>
                <w:rFonts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color w:val="000000" w:themeColor="text1"/>
                <w:sz w:val="20"/>
                <w:szCs w:val="20"/>
              </w:rPr>
              <w:t>ATELIER 18-B</w:t>
            </w:r>
          </w:p>
          <w:p w14:paraId="21FDE737" w14:textId="75F147F5" w:rsidR="00D62FAA" w:rsidRPr="002B0BE1" w:rsidRDefault="00D62FAA" w:rsidP="00D62FA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2B0BE1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94 – 122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BF782" w14:textId="381D3BC1" w:rsidR="00D62FAA" w:rsidRPr="003A7767" w:rsidRDefault="00D62FAA" w:rsidP="00D62FAA">
            <w:pPr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color w:val="000000" w:themeColor="text1"/>
                <w:sz w:val="20"/>
                <w:szCs w:val="20"/>
              </w:rPr>
              <w:t>Prof. Christian Boudreau</w:t>
            </w:r>
          </w:p>
        </w:tc>
      </w:tr>
      <w:tr w:rsidR="00D62FAA" w:rsidRPr="00247CF4" w14:paraId="359BD637" w14:textId="77777777" w:rsidTr="004C5182">
        <w:trPr>
          <w:trHeight w:val="791"/>
          <w:jc w:val="center"/>
        </w:trPr>
        <w:tc>
          <w:tcPr>
            <w:tcW w:w="2209" w:type="dxa"/>
            <w:vMerge/>
          </w:tcPr>
          <w:p w14:paraId="3C187A4D" w14:textId="53354E74" w:rsidR="00D62FAA" w:rsidRPr="00247CF4" w:rsidRDefault="00D62FAA" w:rsidP="00D62FAA">
            <w:pPr>
              <w:spacing w:before="240"/>
              <w:jc w:val="center"/>
              <w:rPr>
                <w:rFonts w:cs="Calibri Light"/>
              </w:rPr>
            </w:pPr>
          </w:p>
        </w:tc>
        <w:tc>
          <w:tcPr>
            <w:tcW w:w="11966" w:type="dxa"/>
            <w:gridSpan w:val="4"/>
            <w:tcBorders>
              <w:right w:val="nil"/>
            </w:tcBorders>
            <w:shd w:val="clear" w:color="auto" w:fill="F6C5AC" w:themeFill="accent2" w:themeFillTint="66"/>
            <w:vAlign w:val="center"/>
          </w:tcPr>
          <w:p w14:paraId="7AFF7797" w14:textId="7D042E62" w:rsidR="00D62FAA" w:rsidRPr="00247CF4" w:rsidRDefault="00D62FAA" w:rsidP="004C5182">
            <w:pPr>
              <w:tabs>
                <w:tab w:val="left" w:pos="4060"/>
              </w:tabs>
              <w:ind w:left="-51"/>
              <w:rPr>
                <w:rFonts w:cs="Calibri Light"/>
                <w:b/>
                <w:bCs/>
              </w:rPr>
            </w:pPr>
            <w:r w:rsidRPr="004C5182">
              <w:rPr>
                <w:rFonts w:cs="Calibri Light"/>
                <w:b/>
                <w:bCs/>
                <w:sz w:val="26"/>
                <w:szCs w:val="26"/>
              </w:rPr>
              <w:t>12</w:t>
            </w:r>
            <w:r w:rsidR="004C5182" w:rsidRP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>h</w:t>
            </w:r>
            <w:r w:rsidR="004C5182" w:rsidRP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>05</w:t>
            </w:r>
            <w:r w:rsidR="004C5182" w:rsidRP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>-</w:t>
            </w:r>
            <w:r w:rsidR="004C5182" w:rsidRP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>13</w:t>
            </w:r>
            <w:r w:rsidR="004C5182" w:rsidRP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>h</w:t>
            </w:r>
            <w:r w:rsidR="004C5182" w:rsidRP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>05</w:t>
            </w:r>
            <w:r>
              <w:rPr>
                <w:rFonts w:cs="Calibri Light"/>
                <w:b/>
                <w:bCs/>
                <w:sz w:val="36"/>
                <w:szCs w:val="36"/>
              </w:rPr>
              <w:tab/>
            </w:r>
            <w:r w:rsidRPr="00697BC1">
              <w:rPr>
                <w:rFonts w:cs="Calibri Light"/>
                <w:b/>
                <w:bCs/>
                <w:sz w:val="32"/>
                <w:szCs w:val="32"/>
              </w:rPr>
              <w:t>COCKTAIL DÎNATOIRE (Hall de l’ENAP)</w:t>
            </w:r>
          </w:p>
        </w:tc>
      </w:tr>
      <w:tr w:rsidR="00D62FAA" w:rsidRPr="00247CF4" w14:paraId="1D1D5524" w14:textId="77777777" w:rsidTr="005128E6">
        <w:trPr>
          <w:trHeight w:val="799"/>
          <w:jc w:val="center"/>
        </w:trPr>
        <w:tc>
          <w:tcPr>
            <w:tcW w:w="2209" w:type="dxa"/>
            <w:vMerge w:val="restart"/>
            <w:shd w:val="clear" w:color="auto" w:fill="000000" w:themeFill="text1"/>
          </w:tcPr>
          <w:p w14:paraId="6BE61722" w14:textId="77777777" w:rsidR="00D75823" w:rsidRDefault="00D75823" w:rsidP="009F3361">
            <w:pPr>
              <w:ind w:left="98"/>
              <w:rPr>
                <w:rFonts w:cs="Calibri Light"/>
                <w:b/>
                <w:bCs/>
              </w:rPr>
            </w:pPr>
          </w:p>
          <w:p w14:paraId="01EB528A" w14:textId="2C973870" w:rsidR="009F3361" w:rsidRDefault="00D62FAA" w:rsidP="00D75823">
            <w:pPr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1</w:t>
            </w:r>
            <w:r>
              <w:rPr>
                <w:rFonts w:cs="Calibri Light"/>
                <w:b/>
                <w:bCs/>
              </w:rPr>
              <w:t>3</w:t>
            </w:r>
            <w:r w:rsidRPr="00247CF4">
              <w:rPr>
                <w:rFonts w:cs="Calibri Light"/>
                <w:b/>
                <w:bCs/>
              </w:rPr>
              <w:t>h</w:t>
            </w:r>
            <w:r>
              <w:rPr>
                <w:rFonts w:cs="Calibri Light"/>
                <w:b/>
                <w:bCs/>
              </w:rPr>
              <w:t>1</w:t>
            </w:r>
            <w:r w:rsidRPr="00247CF4">
              <w:rPr>
                <w:rFonts w:cs="Calibri Light"/>
                <w:b/>
                <w:bCs/>
              </w:rPr>
              <w:t>0 -17h</w:t>
            </w:r>
            <w:r>
              <w:rPr>
                <w:rFonts w:cs="Calibri Light"/>
                <w:b/>
                <w:bCs/>
              </w:rPr>
              <w:t>45</w:t>
            </w:r>
          </w:p>
          <w:p w14:paraId="57762025" w14:textId="77777777" w:rsidR="009F3361" w:rsidRDefault="009F3361" w:rsidP="009F3361">
            <w:pPr>
              <w:ind w:left="98"/>
              <w:rPr>
                <w:rFonts w:cs="Calibri Light"/>
                <w:b/>
                <w:bCs/>
              </w:rPr>
            </w:pPr>
          </w:p>
          <w:p w14:paraId="6EDE18E9" w14:textId="77777777" w:rsidR="009F3361" w:rsidRDefault="009F3361" w:rsidP="009F3361">
            <w:pPr>
              <w:ind w:left="98"/>
              <w:rPr>
                <w:rFonts w:cs="Calibri Light"/>
                <w:b/>
                <w:bCs/>
              </w:rPr>
            </w:pPr>
          </w:p>
          <w:p w14:paraId="0139D550" w14:textId="77777777" w:rsidR="009F3361" w:rsidRDefault="009F3361" w:rsidP="009F3361">
            <w:pPr>
              <w:ind w:left="98"/>
              <w:rPr>
                <w:rFonts w:cs="Calibri Light"/>
                <w:b/>
                <w:bCs/>
              </w:rPr>
            </w:pPr>
          </w:p>
          <w:p w14:paraId="2F086225" w14:textId="77777777" w:rsidR="009F3361" w:rsidRDefault="009F3361" w:rsidP="009F3361">
            <w:pPr>
              <w:ind w:left="98"/>
              <w:rPr>
                <w:rFonts w:cs="Calibri Light"/>
                <w:b/>
                <w:bCs/>
              </w:rPr>
            </w:pPr>
          </w:p>
          <w:p w14:paraId="67C5EDFC" w14:textId="77777777" w:rsidR="009F3361" w:rsidRDefault="009F3361" w:rsidP="009F3361">
            <w:pPr>
              <w:ind w:left="98"/>
              <w:rPr>
                <w:rFonts w:cs="Calibri Light"/>
                <w:b/>
                <w:bCs/>
              </w:rPr>
            </w:pPr>
          </w:p>
          <w:p w14:paraId="2F0D9546" w14:textId="6FA9FFC4" w:rsidR="009F3361" w:rsidRPr="005128E6" w:rsidRDefault="009F3361" w:rsidP="009F3361">
            <w:pPr>
              <w:ind w:left="98"/>
              <w:rPr>
                <w:rFonts w:cs="Calibri Light"/>
                <w:b/>
                <w:bCs/>
                <w:color w:val="FFFFFF" w:themeColor="background1"/>
              </w:rPr>
            </w:pPr>
            <w:r w:rsidRPr="005128E6">
              <w:rPr>
                <w:rFonts w:cs="Calibri Light"/>
                <w:b/>
                <w:bCs/>
                <w:color w:val="FFFFFF" w:themeColor="background1"/>
              </w:rPr>
              <w:t>14h15 - 16h10</w:t>
            </w:r>
          </w:p>
          <w:p w14:paraId="6F68B180" w14:textId="37245DE5" w:rsidR="00D62FAA" w:rsidRPr="00247CF4" w:rsidRDefault="00D62FAA" w:rsidP="00D62FAA">
            <w:pPr>
              <w:spacing w:before="240"/>
              <w:rPr>
                <w:rFonts w:cs="Calibri Light"/>
                <w:b/>
                <w:bCs/>
              </w:rPr>
            </w:pPr>
          </w:p>
        </w:tc>
        <w:tc>
          <w:tcPr>
            <w:tcW w:w="1959" w:type="dxa"/>
            <w:shd w:val="clear" w:color="auto" w:fill="8DD873" w:themeFill="accent6" w:themeFillTint="99"/>
          </w:tcPr>
          <w:p w14:paraId="1E6E7E67" w14:textId="05294A09" w:rsidR="00D62FAA" w:rsidRPr="004C5182" w:rsidRDefault="00D62FAA" w:rsidP="0022237B">
            <w:pPr>
              <w:spacing w:before="240"/>
              <w:ind w:left="-192" w:right="-190"/>
              <w:jc w:val="center"/>
              <w:rPr>
                <w:rFonts w:cs="Calibri Light"/>
                <w:b/>
                <w:bCs/>
                <w:color w:val="92D050"/>
                <w:sz w:val="26"/>
                <w:szCs w:val="26"/>
              </w:rPr>
            </w:pPr>
            <w:r w:rsidRPr="004C5182">
              <w:rPr>
                <w:rFonts w:cs="Calibri Light"/>
                <w:b/>
                <w:bCs/>
                <w:sz w:val="26"/>
                <w:szCs w:val="26"/>
              </w:rPr>
              <w:lastRenderedPageBreak/>
              <w:t>13</w:t>
            </w:r>
            <w:r w:rsid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>h</w:t>
            </w:r>
            <w:r w:rsid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 xml:space="preserve">10 </w:t>
            </w:r>
            <w:r w:rsidR="004C5182">
              <w:rPr>
                <w:rFonts w:cs="Calibri Light"/>
                <w:b/>
                <w:bCs/>
                <w:sz w:val="26"/>
                <w:szCs w:val="26"/>
              </w:rPr>
              <w:t>–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 xml:space="preserve"> 14</w:t>
            </w:r>
            <w:r w:rsid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>h</w:t>
            </w:r>
            <w:r w:rsidR="004C5182">
              <w:rPr>
                <w:rFonts w:cs="Calibri Light"/>
                <w:b/>
                <w:bCs/>
                <w:sz w:val="26"/>
                <w:szCs w:val="26"/>
              </w:rPr>
              <w:t xml:space="preserve"> </w:t>
            </w:r>
            <w:r w:rsidRPr="004C5182">
              <w:rPr>
                <w:rFonts w:cs="Calibri Light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178" w:type="dxa"/>
            <w:shd w:val="clear" w:color="auto" w:fill="8DD873" w:themeFill="accent6" w:themeFillTint="99"/>
          </w:tcPr>
          <w:p w14:paraId="098DE883" w14:textId="77777777" w:rsidR="00D62FAA" w:rsidRDefault="00D62FAA" w:rsidP="00D62FAA">
            <w:pPr>
              <w:spacing w:before="240"/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AMPHITHÉÂTRE</w:t>
            </w:r>
          </w:p>
          <w:p w14:paraId="2283FB2F" w14:textId="241D9E91" w:rsidR="0022237B" w:rsidRPr="00247CF4" w:rsidRDefault="0022237B" w:rsidP="0022237B">
            <w:pPr>
              <w:jc w:val="center"/>
              <w:rPr>
                <w:rFonts w:cs="Calibri Light"/>
                <w:b/>
                <w:bCs/>
              </w:rPr>
            </w:pPr>
            <w:r w:rsidRPr="0002491C">
              <w:rPr>
                <w:rFonts w:cs="Calibri Light"/>
                <w:b/>
                <w:bCs/>
              </w:rPr>
              <w:t>CH 1111</w:t>
            </w:r>
          </w:p>
        </w:tc>
        <w:tc>
          <w:tcPr>
            <w:tcW w:w="7829" w:type="dxa"/>
            <w:gridSpan w:val="2"/>
            <w:shd w:val="clear" w:color="auto" w:fill="8DD873" w:themeFill="accent6" w:themeFillTint="99"/>
          </w:tcPr>
          <w:p w14:paraId="0EBEE973" w14:textId="70FD3CFD" w:rsidR="00D62FAA" w:rsidRPr="00247CF4" w:rsidRDefault="00D62FAA" w:rsidP="00D62FAA">
            <w:pPr>
              <w:spacing w:before="120"/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4</w:t>
            </w:r>
            <w:r w:rsidRPr="00247CF4">
              <w:rPr>
                <w:rFonts w:cs="Calibri Light"/>
                <w:b/>
                <w:bCs/>
                <w:vertAlign w:val="superscript"/>
              </w:rPr>
              <w:t>e</w:t>
            </w:r>
            <w:r w:rsidRPr="00247CF4">
              <w:rPr>
                <w:rFonts w:cs="Calibri Light"/>
                <w:b/>
                <w:bCs/>
              </w:rPr>
              <w:t xml:space="preserve"> TABLE RONDE</w:t>
            </w:r>
          </w:p>
          <w:p w14:paraId="0A414F93" w14:textId="77777777" w:rsidR="00A34987" w:rsidRDefault="00D62FAA" w:rsidP="00A34987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DIRIGEANTS PUBLICS À L’ÉPREUVE DE LA SOLITUDE</w:t>
            </w:r>
          </w:p>
          <w:p w14:paraId="0FF3F57C" w14:textId="3813FBC5" w:rsidR="00D62FAA" w:rsidRPr="00A34987" w:rsidRDefault="00A34987" w:rsidP="00A34987">
            <w:pPr>
              <w:jc w:val="center"/>
              <w:rPr>
                <w:rFonts w:cs="Calibri Light"/>
                <w:i/>
                <w:iCs/>
              </w:rPr>
            </w:pPr>
            <w:r w:rsidRPr="00A34987">
              <w:rPr>
                <w:rFonts w:cs="Calibri Light"/>
                <w:i/>
                <w:iCs/>
              </w:rPr>
              <w:t>Farah Ouamara</w:t>
            </w:r>
            <w:r w:rsidR="00D62FAA" w:rsidRPr="00A34987">
              <w:rPr>
                <w:rFonts w:cs="Calibri Light"/>
                <w:i/>
                <w:iCs/>
                <w:shd w:val="clear" w:color="auto" w:fill="4EA72E" w:themeFill="accent6"/>
              </w:rPr>
              <w:t xml:space="preserve"> </w:t>
            </w:r>
          </w:p>
        </w:tc>
      </w:tr>
      <w:tr w:rsidR="00185D12" w:rsidRPr="00AC69C3" w14:paraId="1AB66C92" w14:textId="77777777" w:rsidTr="00185D12">
        <w:trPr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3675C749" w14:textId="33781535" w:rsidR="00185D12" w:rsidRPr="00247CF4" w:rsidRDefault="00185D12" w:rsidP="00185D12">
            <w:pPr>
              <w:jc w:val="center"/>
              <w:rPr>
                <w:rFonts w:cs="Calibri Light"/>
              </w:rPr>
            </w:pPr>
          </w:p>
        </w:tc>
        <w:tc>
          <w:tcPr>
            <w:tcW w:w="1959" w:type="dxa"/>
            <w:vMerge w:val="restart"/>
            <w:shd w:val="clear" w:color="auto" w:fill="000000" w:themeFill="text1"/>
            <w:vAlign w:val="center"/>
          </w:tcPr>
          <w:p w14:paraId="5F6B040C" w14:textId="5D3CC6A6" w:rsidR="00185D12" w:rsidRPr="005128E6" w:rsidRDefault="00185D12" w:rsidP="00185D12">
            <w:pPr>
              <w:ind w:left="98"/>
              <w:rPr>
                <w:rFonts w:cs="Calibri Light"/>
                <w:color w:val="FFFFFF" w:themeColor="background1"/>
                <w:highlight w:val="yellow"/>
              </w:rPr>
            </w:pPr>
          </w:p>
        </w:tc>
        <w:tc>
          <w:tcPr>
            <w:tcW w:w="2178" w:type="dxa"/>
            <w:shd w:val="clear" w:color="auto" w:fill="000000" w:themeFill="text1"/>
            <w:vAlign w:val="center"/>
          </w:tcPr>
          <w:p w14:paraId="278739F8" w14:textId="7B1D8BC6" w:rsidR="00185D12" w:rsidRPr="00E96A0B" w:rsidRDefault="00185D12" w:rsidP="00185D12">
            <w:pPr>
              <w:jc w:val="center"/>
              <w:rPr>
                <w:rFonts w:cs="Calibri Light"/>
                <w:b/>
                <w:bCs/>
              </w:rPr>
            </w:pPr>
            <w:r w:rsidRPr="00E96A0B">
              <w:rPr>
                <w:rFonts w:cs="Calibri Light"/>
                <w:b/>
                <w:bCs/>
              </w:rPr>
              <w:t>Salle 1127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14BED92A" w14:textId="0753B50B" w:rsidR="00185D12" w:rsidRPr="00686189" w:rsidRDefault="00185D12" w:rsidP="00185D12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686189">
              <w:rPr>
                <w:rFonts w:cs="Calibri Light"/>
                <w:b/>
                <w:bCs/>
                <w:sz w:val="20"/>
                <w:szCs w:val="20"/>
              </w:rPr>
              <w:t>ATELIER 1-C</w:t>
            </w:r>
          </w:p>
          <w:p w14:paraId="09C7B15E" w14:textId="0C173C58" w:rsidR="00185D12" w:rsidRPr="00AE799C" w:rsidRDefault="00185D12" w:rsidP="00185D12">
            <w:pPr>
              <w:jc w:val="center"/>
              <w:rPr>
                <w:rFonts w:cs="Calibri Light"/>
                <w:b/>
                <w:bCs/>
                <w:color w:val="FF0000"/>
                <w:sz w:val="20"/>
                <w:szCs w:val="20"/>
              </w:rPr>
            </w:pPr>
            <w:r w:rsidRPr="00686189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Com </w:t>
            </w:r>
            <w:r w:rsidR="004C1216">
              <w:rPr>
                <w:rFonts w:cs="Calibri Light"/>
                <w:b/>
                <w:bCs/>
                <w:color w:val="FF0000"/>
                <w:sz w:val="20"/>
                <w:szCs w:val="20"/>
              </w:rPr>
              <w:t>14 – 45 - 90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4CEC278F" w14:textId="036B2DB3" w:rsidR="00185D12" w:rsidRPr="003A7767" w:rsidRDefault="00185D12" w:rsidP="00185D12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Prof. Isabelle Fortier</w:t>
            </w:r>
          </w:p>
        </w:tc>
      </w:tr>
      <w:tr w:rsidR="00185D12" w:rsidRPr="00AC69C3" w14:paraId="38201127" w14:textId="77777777" w:rsidTr="00185D12">
        <w:trPr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636FEBC9" w14:textId="2BF4D372" w:rsidR="00185D12" w:rsidRPr="00247CF4" w:rsidRDefault="00185D12" w:rsidP="00185D12">
            <w:pPr>
              <w:jc w:val="center"/>
              <w:rPr>
                <w:rFonts w:cs="Calibri Light"/>
              </w:rPr>
            </w:pPr>
          </w:p>
        </w:tc>
        <w:tc>
          <w:tcPr>
            <w:tcW w:w="1959" w:type="dxa"/>
            <w:vMerge/>
            <w:shd w:val="clear" w:color="auto" w:fill="000000" w:themeFill="text1"/>
          </w:tcPr>
          <w:p w14:paraId="57B57A8D" w14:textId="219ECF6A" w:rsidR="00185D12" w:rsidRPr="00247CF4" w:rsidRDefault="00185D12" w:rsidP="00185D12">
            <w:pPr>
              <w:jc w:val="center"/>
              <w:rPr>
                <w:rFonts w:cs="Calibri Light"/>
                <w:color w:val="FF0000"/>
                <w:highlight w:val="yellow"/>
              </w:rPr>
            </w:pPr>
          </w:p>
        </w:tc>
        <w:tc>
          <w:tcPr>
            <w:tcW w:w="2178" w:type="dxa"/>
            <w:shd w:val="clear" w:color="auto" w:fill="000000" w:themeFill="text1"/>
          </w:tcPr>
          <w:p w14:paraId="682B48B7" w14:textId="05FD78B5" w:rsidR="00185D12" w:rsidRPr="00E96A0B" w:rsidRDefault="00185D12" w:rsidP="00185D12">
            <w:pPr>
              <w:jc w:val="center"/>
              <w:rPr>
                <w:rFonts w:cs="Calibri Light"/>
                <w:b/>
                <w:bCs/>
              </w:rPr>
            </w:pPr>
            <w:r w:rsidRPr="00E96A0B">
              <w:rPr>
                <w:rFonts w:cs="Calibri Light"/>
                <w:b/>
                <w:bCs/>
              </w:rPr>
              <w:t>Salle 4114</w:t>
            </w:r>
          </w:p>
        </w:tc>
        <w:tc>
          <w:tcPr>
            <w:tcW w:w="2443" w:type="dxa"/>
            <w:shd w:val="clear" w:color="auto" w:fill="FFFFFF" w:themeFill="background1"/>
          </w:tcPr>
          <w:p w14:paraId="5C381C53" w14:textId="124F2829" w:rsidR="00185D12" w:rsidRPr="00E72606" w:rsidRDefault="00185D12" w:rsidP="00185D12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E72606">
              <w:rPr>
                <w:rFonts w:cs="Calibri Light"/>
                <w:b/>
                <w:bCs/>
                <w:sz w:val="20"/>
                <w:szCs w:val="20"/>
              </w:rPr>
              <w:t>ATELIER 3</w:t>
            </w:r>
          </w:p>
          <w:p w14:paraId="5F9177FC" w14:textId="109644E6" w:rsidR="00185D12" w:rsidRPr="00E72606" w:rsidRDefault="00185D12" w:rsidP="00185D12">
            <w:pPr>
              <w:jc w:val="center"/>
              <w:rPr>
                <w:rFonts w:cs="Calibri Light"/>
                <w:b/>
                <w:bCs/>
                <w:color w:val="FF0000"/>
                <w:sz w:val="20"/>
                <w:szCs w:val="20"/>
              </w:rPr>
            </w:pPr>
            <w:r w:rsidRPr="00E72606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41</w:t>
            </w:r>
            <w:r w:rsidR="006B1112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07355">
              <w:rPr>
                <w:rFonts w:cs="Calibri Light"/>
                <w:b/>
                <w:bCs/>
                <w:color w:val="FF0000"/>
                <w:sz w:val="20"/>
                <w:szCs w:val="20"/>
              </w:rPr>
              <w:t>–</w:t>
            </w:r>
            <w:r w:rsidRPr="00E72606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52</w:t>
            </w:r>
            <w:r w:rsidR="00E07355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- 76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6AB4E0C7" w14:textId="216BC12C" w:rsidR="00185D12" w:rsidRPr="003A7767" w:rsidRDefault="00185D12" w:rsidP="00185D12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Prof. Youssef Errami</w:t>
            </w:r>
          </w:p>
        </w:tc>
      </w:tr>
      <w:tr w:rsidR="00185D12" w:rsidRPr="00AC69C3" w14:paraId="511888B4" w14:textId="77777777" w:rsidTr="00185D12">
        <w:trPr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394C6743" w14:textId="77777777" w:rsidR="00185D12" w:rsidRPr="00247CF4" w:rsidRDefault="00185D12" w:rsidP="00185D12">
            <w:pPr>
              <w:jc w:val="center"/>
              <w:rPr>
                <w:rFonts w:cs="Calibri Light"/>
              </w:rPr>
            </w:pPr>
          </w:p>
        </w:tc>
        <w:tc>
          <w:tcPr>
            <w:tcW w:w="1959" w:type="dxa"/>
            <w:vMerge/>
            <w:shd w:val="clear" w:color="auto" w:fill="000000" w:themeFill="text1"/>
          </w:tcPr>
          <w:p w14:paraId="43223E9F" w14:textId="77777777" w:rsidR="00185D12" w:rsidRPr="00247CF4" w:rsidRDefault="00185D12" w:rsidP="00185D12">
            <w:pPr>
              <w:jc w:val="center"/>
              <w:rPr>
                <w:rFonts w:cs="Calibri Light"/>
                <w:color w:val="FF0000"/>
                <w:highlight w:val="yellow"/>
              </w:rPr>
            </w:pPr>
          </w:p>
        </w:tc>
        <w:tc>
          <w:tcPr>
            <w:tcW w:w="2178" w:type="dxa"/>
            <w:shd w:val="clear" w:color="auto" w:fill="000000" w:themeFill="text1"/>
          </w:tcPr>
          <w:p w14:paraId="13C925F8" w14:textId="05637753" w:rsidR="00185D12" w:rsidRPr="00E96A0B" w:rsidRDefault="00185D12" w:rsidP="00185D12">
            <w:pPr>
              <w:jc w:val="center"/>
              <w:rPr>
                <w:rFonts w:cs="Calibri Light"/>
                <w:b/>
                <w:bCs/>
              </w:rPr>
            </w:pPr>
            <w:r w:rsidRPr="00E96A0B">
              <w:rPr>
                <w:rFonts w:cs="Calibri Light"/>
                <w:b/>
                <w:bCs/>
              </w:rPr>
              <w:t>Salle 5114</w:t>
            </w:r>
          </w:p>
        </w:tc>
        <w:tc>
          <w:tcPr>
            <w:tcW w:w="2443" w:type="dxa"/>
            <w:shd w:val="clear" w:color="auto" w:fill="FFFFFF" w:themeFill="background1"/>
          </w:tcPr>
          <w:p w14:paraId="4C77B4FA" w14:textId="2EDEB5A2" w:rsidR="00185D12" w:rsidRPr="00686189" w:rsidRDefault="00185D12" w:rsidP="00185D12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686189">
              <w:rPr>
                <w:rFonts w:cs="Calibri Light"/>
                <w:b/>
                <w:bCs/>
                <w:sz w:val="20"/>
                <w:szCs w:val="20"/>
              </w:rPr>
              <w:t>ATELIER 4-D</w:t>
            </w:r>
          </w:p>
          <w:p w14:paraId="26C24428" w14:textId="4F595961" w:rsidR="00185D12" w:rsidRPr="00686189" w:rsidRDefault="00185D12" w:rsidP="00185D12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686189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99 - 110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05BD7AB1" w14:textId="6068721A" w:rsidR="00185D12" w:rsidRPr="003A7767" w:rsidRDefault="00185D12" w:rsidP="003A7767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Prof. Véronique Chanut</w:t>
            </w:r>
            <w:r w:rsidR="00AC69C3" w:rsidRPr="003A7767">
              <w:rPr>
                <w:rFonts w:cs="Calibri Light"/>
                <w:b/>
                <w:bCs/>
                <w:sz w:val="20"/>
                <w:szCs w:val="20"/>
              </w:rPr>
              <w:t xml:space="preserve"> et</w:t>
            </w:r>
            <w:r w:rsidR="003A7767" w:rsidRPr="003A7767">
              <w:rPr>
                <w:rFonts w:cs="Calibri Light"/>
                <w:b/>
                <w:bCs/>
                <w:sz w:val="20"/>
                <w:szCs w:val="20"/>
              </w:rPr>
              <w:t xml:space="preserve"> 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>Michèle Charbonneau</w:t>
            </w:r>
          </w:p>
        </w:tc>
      </w:tr>
      <w:tr w:rsidR="00185D12" w:rsidRPr="00AC69C3" w14:paraId="4CEDE1A8" w14:textId="77777777" w:rsidTr="00185D12">
        <w:trPr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413EDD5C" w14:textId="33529594" w:rsidR="00185D12" w:rsidRPr="00247CF4" w:rsidRDefault="00185D12" w:rsidP="00185D12">
            <w:pPr>
              <w:jc w:val="center"/>
              <w:rPr>
                <w:rFonts w:cs="Calibri Light"/>
              </w:rPr>
            </w:pPr>
          </w:p>
        </w:tc>
        <w:tc>
          <w:tcPr>
            <w:tcW w:w="1959" w:type="dxa"/>
            <w:vMerge/>
            <w:shd w:val="clear" w:color="auto" w:fill="000000" w:themeFill="text1"/>
          </w:tcPr>
          <w:p w14:paraId="23BEE43F" w14:textId="15FD5325" w:rsidR="00185D12" w:rsidRPr="00247CF4" w:rsidRDefault="00185D12" w:rsidP="00185D12">
            <w:pPr>
              <w:jc w:val="center"/>
              <w:rPr>
                <w:rFonts w:cs="Calibri Light"/>
                <w:color w:val="FF0000"/>
                <w:highlight w:val="yellow"/>
              </w:rPr>
            </w:pPr>
          </w:p>
        </w:tc>
        <w:tc>
          <w:tcPr>
            <w:tcW w:w="2178" w:type="dxa"/>
            <w:shd w:val="clear" w:color="auto" w:fill="000000" w:themeFill="text1"/>
          </w:tcPr>
          <w:p w14:paraId="6D4705D9" w14:textId="6ED1D0C8" w:rsidR="00185D12" w:rsidRPr="005128E6" w:rsidRDefault="00185D12" w:rsidP="00185D12">
            <w:pPr>
              <w:jc w:val="center"/>
              <w:rPr>
                <w:rFonts w:cs="Calibri Light"/>
                <w:b/>
                <w:bCs/>
                <w:color w:val="FFFFFF" w:themeColor="background1"/>
              </w:rPr>
            </w:pPr>
            <w:r w:rsidRPr="005128E6">
              <w:rPr>
                <w:rFonts w:cs="Calibri Light"/>
                <w:b/>
                <w:bCs/>
                <w:color w:val="FFFFFF" w:themeColor="background1"/>
              </w:rPr>
              <w:t>Salle 3114</w:t>
            </w:r>
          </w:p>
        </w:tc>
        <w:tc>
          <w:tcPr>
            <w:tcW w:w="2443" w:type="dxa"/>
            <w:shd w:val="clear" w:color="auto" w:fill="FFFFFF" w:themeFill="background1"/>
          </w:tcPr>
          <w:p w14:paraId="3A2BC209" w14:textId="03CD837D" w:rsidR="00185D12" w:rsidRPr="00686189" w:rsidRDefault="00185D12" w:rsidP="00185D12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686189">
              <w:rPr>
                <w:rFonts w:cs="Calibri Light"/>
                <w:b/>
                <w:bCs/>
                <w:sz w:val="20"/>
                <w:szCs w:val="20"/>
              </w:rPr>
              <w:t>ATELIER 8-C</w:t>
            </w:r>
          </w:p>
          <w:p w14:paraId="58B8422D" w14:textId="3FBA1ABF" w:rsidR="00185D12" w:rsidRPr="00686189" w:rsidRDefault="00185D12" w:rsidP="00185D12">
            <w:pPr>
              <w:jc w:val="center"/>
              <w:rPr>
                <w:rFonts w:cs="Calibri Light"/>
                <w:sz w:val="20"/>
                <w:szCs w:val="20"/>
              </w:rPr>
            </w:pPr>
            <w:r w:rsidRPr="00686189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90</w:t>
            </w:r>
            <w:r w:rsidR="000A45B4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86189">
              <w:rPr>
                <w:rFonts w:cs="Calibri Light"/>
                <w:b/>
                <w:bCs/>
                <w:color w:val="FF0000"/>
                <w:sz w:val="20"/>
                <w:szCs w:val="20"/>
              </w:rPr>
              <w:t>B – 127 – 128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2FCFAB5D" w14:textId="189DA5B6" w:rsidR="00185D12" w:rsidRPr="003A7767" w:rsidRDefault="00185D12" w:rsidP="00185D12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Profs</w:t>
            </w:r>
            <w:r w:rsidR="003A7767" w:rsidRPr="003A7767">
              <w:rPr>
                <w:rFonts w:cs="Calibri Light"/>
                <w:b/>
                <w:bCs/>
                <w:sz w:val="20"/>
                <w:szCs w:val="20"/>
              </w:rPr>
              <w:t>.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 </w:t>
            </w:r>
            <w:r w:rsidRPr="003A7767">
              <w:rPr>
                <w:rFonts w:cs="Calibri Light"/>
                <w:b/>
                <w:bCs/>
                <w:color w:val="000000" w:themeColor="text1"/>
                <w:sz w:val="20"/>
                <w:szCs w:val="20"/>
              </w:rPr>
              <w:t xml:space="preserve">Christophe Assens 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>et Suzanne Apitsa</w:t>
            </w:r>
          </w:p>
        </w:tc>
      </w:tr>
      <w:tr w:rsidR="00185D12" w:rsidRPr="00AC69C3" w14:paraId="225EBDB9" w14:textId="77777777" w:rsidTr="00185D12">
        <w:trPr>
          <w:trHeight w:val="589"/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5CF6BFD3" w14:textId="15802EDE" w:rsidR="00185D12" w:rsidRPr="00247CF4" w:rsidRDefault="00185D12" w:rsidP="00185D12">
            <w:pPr>
              <w:jc w:val="center"/>
              <w:rPr>
                <w:rFonts w:cs="Calibri Light"/>
              </w:rPr>
            </w:pPr>
          </w:p>
        </w:tc>
        <w:tc>
          <w:tcPr>
            <w:tcW w:w="1959" w:type="dxa"/>
            <w:vMerge/>
            <w:shd w:val="clear" w:color="auto" w:fill="000000" w:themeFill="text1"/>
          </w:tcPr>
          <w:p w14:paraId="0129DAAC" w14:textId="48BA6BE0" w:rsidR="00185D12" w:rsidRPr="00247CF4" w:rsidRDefault="00185D12" w:rsidP="00185D12">
            <w:pPr>
              <w:jc w:val="center"/>
              <w:rPr>
                <w:rFonts w:cs="Calibri Light"/>
                <w:color w:val="FF0000"/>
                <w:highlight w:val="yellow"/>
              </w:rPr>
            </w:pPr>
          </w:p>
        </w:tc>
        <w:tc>
          <w:tcPr>
            <w:tcW w:w="2178" w:type="dxa"/>
            <w:shd w:val="clear" w:color="auto" w:fill="000000" w:themeFill="text1"/>
          </w:tcPr>
          <w:p w14:paraId="3DB6A3DE" w14:textId="27859F10" w:rsidR="00185D12" w:rsidRPr="005128E6" w:rsidRDefault="00185D12" w:rsidP="00185D12">
            <w:pPr>
              <w:jc w:val="center"/>
              <w:rPr>
                <w:rFonts w:cs="Calibri Light"/>
                <w:b/>
                <w:bCs/>
                <w:color w:val="FFFFFF" w:themeColor="background1"/>
              </w:rPr>
            </w:pPr>
            <w:r w:rsidRPr="005128E6">
              <w:rPr>
                <w:rFonts w:cs="Calibri Light"/>
                <w:b/>
                <w:bCs/>
                <w:color w:val="FFFFFF" w:themeColor="background1"/>
              </w:rPr>
              <w:t>Salle 5128</w:t>
            </w:r>
          </w:p>
        </w:tc>
        <w:tc>
          <w:tcPr>
            <w:tcW w:w="2443" w:type="dxa"/>
            <w:shd w:val="clear" w:color="auto" w:fill="FFFFFF" w:themeFill="background1"/>
          </w:tcPr>
          <w:p w14:paraId="1771B251" w14:textId="2055CAE9" w:rsidR="00185D12" w:rsidRPr="00686189" w:rsidRDefault="00185D12" w:rsidP="00185D12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686189">
              <w:rPr>
                <w:rFonts w:cs="Calibri Light"/>
                <w:b/>
                <w:bCs/>
                <w:sz w:val="20"/>
                <w:szCs w:val="20"/>
              </w:rPr>
              <w:t>ATELIER 16-</w:t>
            </w:r>
            <w:r>
              <w:rPr>
                <w:rFonts w:cs="Calibri Light"/>
                <w:b/>
                <w:bCs/>
                <w:sz w:val="20"/>
                <w:szCs w:val="20"/>
              </w:rPr>
              <w:t>C</w:t>
            </w:r>
          </w:p>
          <w:p w14:paraId="22B95C02" w14:textId="73AF1778" w:rsidR="00185D12" w:rsidRPr="00686189" w:rsidRDefault="00185D12" w:rsidP="00185D12">
            <w:pPr>
              <w:jc w:val="center"/>
              <w:rPr>
                <w:rFonts w:cs="Calibri Light"/>
                <w:sz w:val="20"/>
                <w:szCs w:val="20"/>
              </w:rPr>
            </w:pPr>
            <w:r w:rsidRPr="00686189">
              <w:rPr>
                <w:rFonts w:cs="Calibri Light"/>
                <w:b/>
                <w:bCs/>
                <w:color w:val="FF0000"/>
                <w:sz w:val="20"/>
                <w:szCs w:val="20"/>
              </w:rPr>
              <w:t>Com 114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C0B8E4C" w14:textId="72EAF262" w:rsidR="00185D12" w:rsidRPr="003A7767" w:rsidRDefault="00185D12" w:rsidP="001F051F">
            <w:pPr>
              <w:jc w:val="both"/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Profs</w:t>
            </w:r>
            <w:r w:rsidR="003A7767" w:rsidRPr="003A7767">
              <w:rPr>
                <w:rFonts w:cs="Calibri Light"/>
                <w:b/>
                <w:bCs/>
                <w:sz w:val="20"/>
                <w:szCs w:val="20"/>
              </w:rPr>
              <w:t>.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 Manel Benzerafa-Alilat et</w:t>
            </w:r>
            <w:r w:rsidR="001F051F" w:rsidRPr="003A7767">
              <w:rPr>
                <w:rFonts w:cs="Calibri Light"/>
                <w:b/>
                <w:bCs/>
                <w:sz w:val="20"/>
                <w:szCs w:val="20"/>
              </w:rPr>
              <w:t xml:space="preserve"> 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>Benjamin Benoit</w:t>
            </w:r>
          </w:p>
        </w:tc>
      </w:tr>
      <w:tr w:rsidR="00185D12" w:rsidRPr="00AC69C3" w14:paraId="242071AF" w14:textId="77777777" w:rsidTr="00185D12">
        <w:trPr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27A119F5" w14:textId="1297D8B6" w:rsidR="00185D12" w:rsidRPr="00247CF4" w:rsidRDefault="00185D12" w:rsidP="00185D12">
            <w:pPr>
              <w:jc w:val="center"/>
              <w:rPr>
                <w:rFonts w:cs="Calibri Light"/>
              </w:rPr>
            </w:pPr>
          </w:p>
        </w:tc>
        <w:tc>
          <w:tcPr>
            <w:tcW w:w="1959" w:type="dxa"/>
            <w:vMerge/>
            <w:shd w:val="clear" w:color="auto" w:fill="000000" w:themeFill="text1"/>
          </w:tcPr>
          <w:p w14:paraId="6A6D84DF" w14:textId="561C78D6" w:rsidR="00185D12" w:rsidRPr="00247CF4" w:rsidRDefault="00185D12" w:rsidP="00185D12">
            <w:pPr>
              <w:jc w:val="center"/>
              <w:rPr>
                <w:rFonts w:cs="Calibri Light"/>
                <w:color w:val="FF0000"/>
                <w:highlight w:val="yellow"/>
              </w:rPr>
            </w:pPr>
          </w:p>
        </w:tc>
        <w:tc>
          <w:tcPr>
            <w:tcW w:w="2178" w:type="dxa"/>
            <w:shd w:val="clear" w:color="auto" w:fill="000000" w:themeFill="text1"/>
          </w:tcPr>
          <w:p w14:paraId="068F5A0C" w14:textId="3F9E658B" w:rsidR="00185D12" w:rsidRPr="005128E6" w:rsidRDefault="00185D12" w:rsidP="00185D12">
            <w:pPr>
              <w:jc w:val="center"/>
              <w:rPr>
                <w:rFonts w:cs="Calibri Light"/>
                <w:b/>
                <w:bCs/>
                <w:color w:val="FFFFFF" w:themeColor="background1"/>
              </w:rPr>
            </w:pPr>
            <w:r w:rsidRPr="005128E6">
              <w:rPr>
                <w:rFonts w:cs="Calibri Light"/>
                <w:b/>
                <w:bCs/>
                <w:color w:val="FFFFFF" w:themeColor="background1"/>
              </w:rPr>
              <w:t xml:space="preserve">Salle 3128 </w:t>
            </w:r>
          </w:p>
        </w:tc>
        <w:tc>
          <w:tcPr>
            <w:tcW w:w="2443" w:type="dxa"/>
            <w:shd w:val="clear" w:color="auto" w:fill="FFFFFF" w:themeFill="background1"/>
          </w:tcPr>
          <w:p w14:paraId="37E9328F" w14:textId="3A228E30" w:rsidR="00185D12" w:rsidRPr="00686189" w:rsidRDefault="00185D12" w:rsidP="00185D12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686189">
              <w:rPr>
                <w:rFonts w:cs="Calibri Light"/>
                <w:b/>
                <w:bCs/>
                <w:sz w:val="20"/>
                <w:szCs w:val="20"/>
              </w:rPr>
              <w:t>ATELIER 7-</w:t>
            </w:r>
            <w:r w:rsidR="001F051F">
              <w:rPr>
                <w:rFonts w:cs="Calibri Light"/>
                <w:b/>
                <w:bCs/>
                <w:sz w:val="20"/>
                <w:szCs w:val="20"/>
              </w:rPr>
              <w:t>D</w:t>
            </w:r>
          </w:p>
          <w:p w14:paraId="447E3B93" w14:textId="07C1D50D" w:rsidR="00185D12" w:rsidRPr="00686189" w:rsidRDefault="00185D12" w:rsidP="00185D12">
            <w:pPr>
              <w:jc w:val="center"/>
              <w:rPr>
                <w:rFonts w:cs="Calibri Light"/>
                <w:sz w:val="20"/>
                <w:szCs w:val="20"/>
              </w:rPr>
            </w:pPr>
            <w:r w:rsidRPr="00686189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Com </w:t>
            </w:r>
            <w:r w:rsidR="001F051F">
              <w:rPr>
                <w:rFonts w:cs="Calibri Light"/>
                <w:b/>
                <w:bCs/>
                <w:color w:val="FF0000"/>
                <w:sz w:val="20"/>
                <w:szCs w:val="20"/>
              </w:rPr>
              <w:t>4</w:t>
            </w:r>
            <w:r w:rsidRPr="00E12F71">
              <w:rPr>
                <w:rFonts w:cs="Calibri Light"/>
                <w:b/>
                <w:bCs/>
                <w:color w:val="FF0000"/>
                <w:sz w:val="20"/>
                <w:szCs w:val="20"/>
              </w:rPr>
              <w:t>9</w:t>
            </w:r>
            <w:r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86189">
              <w:rPr>
                <w:rFonts w:cs="Calibri Light"/>
                <w:b/>
                <w:bCs/>
                <w:color w:val="FF0000"/>
                <w:sz w:val="20"/>
                <w:szCs w:val="20"/>
              </w:rPr>
              <w:t xml:space="preserve">- </w:t>
            </w:r>
            <w:r w:rsidRPr="00686189">
              <w:rPr>
                <w:rFonts w:cs="Calibri Light"/>
                <w:b/>
                <w:bCs/>
                <w:color w:val="FF0000"/>
                <w:sz w:val="20"/>
                <w:szCs w:val="20"/>
                <w:shd w:val="clear" w:color="auto" w:fill="FFFFFF" w:themeFill="background1"/>
              </w:rPr>
              <w:t>70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9C05F9A" w14:textId="796E31F8" w:rsidR="00185D12" w:rsidRPr="003A7767" w:rsidRDefault="00185D12" w:rsidP="003A7767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3A7767">
              <w:rPr>
                <w:rFonts w:cs="Calibri Light"/>
                <w:b/>
                <w:bCs/>
                <w:sz w:val="20"/>
                <w:szCs w:val="20"/>
              </w:rPr>
              <w:t>Profs</w:t>
            </w:r>
            <w:r w:rsidR="003A7767" w:rsidRPr="003A7767">
              <w:rPr>
                <w:rFonts w:cs="Calibri Light"/>
                <w:b/>
                <w:bCs/>
                <w:sz w:val="20"/>
                <w:szCs w:val="20"/>
              </w:rPr>
              <w:t>.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 xml:space="preserve"> Nadia Belhaj</w:t>
            </w:r>
            <w:r w:rsidR="001F051F" w:rsidRPr="003A7767">
              <w:rPr>
                <w:rFonts w:cs="Calibri Light"/>
                <w:b/>
                <w:bCs/>
                <w:sz w:val="20"/>
                <w:szCs w:val="20"/>
              </w:rPr>
              <w:t xml:space="preserve">, </w:t>
            </w:r>
            <w:r w:rsidRPr="003A7767">
              <w:rPr>
                <w:rFonts w:cs="Calibri Light"/>
                <w:b/>
                <w:bCs/>
                <w:sz w:val="20"/>
                <w:szCs w:val="20"/>
              </w:rPr>
              <w:t>Bachir Mazouz</w:t>
            </w:r>
            <w:r w:rsidR="00AC69C3" w:rsidRPr="003A7767">
              <w:rPr>
                <w:rFonts w:cs="Calibri Light"/>
                <w:b/>
                <w:bCs/>
                <w:sz w:val="20"/>
                <w:szCs w:val="20"/>
              </w:rPr>
              <w:t xml:space="preserve"> et</w:t>
            </w:r>
            <w:r w:rsidR="001F051F" w:rsidRPr="003A7767">
              <w:rPr>
                <w:rFonts w:cs="Calibri Light"/>
                <w:b/>
                <w:bCs/>
                <w:sz w:val="20"/>
                <w:szCs w:val="20"/>
              </w:rPr>
              <w:t xml:space="preserve"> Nathalie Angelé-Halgand</w:t>
            </w:r>
          </w:p>
        </w:tc>
      </w:tr>
      <w:tr w:rsidR="00185D12" w:rsidRPr="00247CF4" w14:paraId="180A3D9A" w14:textId="77777777" w:rsidTr="005128E6">
        <w:trPr>
          <w:trHeight w:val="725"/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0BB61F25" w14:textId="66001372" w:rsidR="00185D12" w:rsidRPr="00247CF4" w:rsidRDefault="00185D12" w:rsidP="00185D12">
            <w:pPr>
              <w:jc w:val="center"/>
              <w:rPr>
                <w:rFonts w:cs="Calibri Light"/>
              </w:rPr>
            </w:pPr>
          </w:p>
        </w:tc>
        <w:tc>
          <w:tcPr>
            <w:tcW w:w="1959" w:type="dxa"/>
            <w:shd w:val="clear" w:color="auto" w:fill="F6C5AC" w:themeFill="accent2" w:themeFillTint="66"/>
          </w:tcPr>
          <w:p w14:paraId="64D57660" w14:textId="571EF84A" w:rsidR="00185D12" w:rsidRPr="00F63E03" w:rsidRDefault="00185D12" w:rsidP="0022237B">
            <w:pPr>
              <w:spacing w:before="240"/>
              <w:ind w:left="-51" w:right="-48"/>
              <w:rPr>
                <w:rFonts w:cs="Calibri Light"/>
                <w:b/>
                <w:bCs/>
              </w:rPr>
            </w:pPr>
            <w:r w:rsidRPr="00F63E03">
              <w:rPr>
                <w:rFonts w:cs="Calibri Light"/>
                <w:b/>
                <w:bCs/>
              </w:rPr>
              <w:t>16</w:t>
            </w:r>
            <w:r w:rsidR="004C5182">
              <w:rPr>
                <w:rFonts w:cs="Calibri Light"/>
                <w:b/>
                <w:bCs/>
              </w:rPr>
              <w:t xml:space="preserve"> </w:t>
            </w:r>
            <w:r w:rsidRPr="00F63E03">
              <w:rPr>
                <w:rFonts w:cs="Calibri Light"/>
                <w:b/>
                <w:bCs/>
              </w:rPr>
              <w:t>h</w:t>
            </w:r>
            <w:r w:rsidR="004C5182">
              <w:rPr>
                <w:rFonts w:cs="Calibri Light"/>
                <w:b/>
                <w:bCs/>
              </w:rPr>
              <w:t xml:space="preserve"> </w:t>
            </w:r>
            <w:r w:rsidRPr="00F63E03">
              <w:rPr>
                <w:rFonts w:cs="Calibri Light"/>
                <w:b/>
                <w:bCs/>
              </w:rPr>
              <w:t>15</w:t>
            </w:r>
            <w:r>
              <w:rPr>
                <w:rFonts w:cs="Calibri Light"/>
                <w:b/>
                <w:bCs/>
              </w:rPr>
              <w:t xml:space="preserve"> </w:t>
            </w:r>
            <w:r w:rsidR="004C5182">
              <w:rPr>
                <w:rFonts w:cs="Calibri Light"/>
                <w:b/>
                <w:bCs/>
              </w:rPr>
              <w:t>–</w:t>
            </w:r>
            <w:r>
              <w:rPr>
                <w:rFonts w:cs="Calibri Light"/>
                <w:b/>
                <w:bCs/>
              </w:rPr>
              <w:t xml:space="preserve"> </w:t>
            </w:r>
            <w:r w:rsidRPr="00F63E03">
              <w:rPr>
                <w:rFonts w:cs="Calibri Light"/>
                <w:b/>
                <w:bCs/>
              </w:rPr>
              <w:t>16</w:t>
            </w:r>
            <w:r w:rsidR="004C5182">
              <w:rPr>
                <w:rFonts w:cs="Calibri Light"/>
                <w:b/>
                <w:bCs/>
              </w:rPr>
              <w:t xml:space="preserve"> </w:t>
            </w:r>
            <w:r w:rsidRPr="00F63E03">
              <w:rPr>
                <w:rFonts w:cs="Calibri Light"/>
                <w:b/>
                <w:bCs/>
              </w:rPr>
              <w:t>h</w:t>
            </w:r>
            <w:r w:rsidR="004C5182">
              <w:rPr>
                <w:rFonts w:cs="Calibri Light"/>
                <w:b/>
                <w:bCs/>
              </w:rPr>
              <w:t xml:space="preserve"> </w:t>
            </w:r>
            <w:r w:rsidRPr="00F63E03">
              <w:rPr>
                <w:rFonts w:cs="Calibri Light"/>
                <w:b/>
                <w:bCs/>
              </w:rPr>
              <w:t>25</w:t>
            </w:r>
          </w:p>
        </w:tc>
        <w:tc>
          <w:tcPr>
            <w:tcW w:w="10007" w:type="dxa"/>
            <w:gridSpan w:val="3"/>
            <w:shd w:val="clear" w:color="auto" w:fill="F6C5AC" w:themeFill="accent2" w:themeFillTint="66"/>
          </w:tcPr>
          <w:p w14:paraId="38A11E0A" w14:textId="4406272C" w:rsidR="00185D12" w:rsidRPr="00F63E03" w:rsidRDefault="00185D12" w:rsidP="00185D12">
            <w:pPr>
              <w:spacing w:before="240"/>
              <w:jc w:val="center"/>
              <w:rPr>
                <w:rFonts w:cs="Calibri Light"/>
                <w:b/>
                <w:bCs/>
              </w:rPr>
            </w:pPr>
            <w:r w:rsidRPr="00F63E03">
              <w:rPr>
                <w:rFonts w:cs="Calibri Light"/>
                <w:b/>
                <w:bCs/>
              </w:rPr>
              <w:t>PAUSE SANTÉ</w:t>
            </w:r>
          </w:p>
        </w:tc>
      </w:tr>
      <w:tr w:rsidR="00185D12" w:rsidRPr="00247CF4" w14:paraId="394186F1" w14:textId="77777777" w:rsidTr="005128E6">
        <w:trPr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5BE9F9DC" w14:textId="31443628" w:rsidR="00185D12" w:rsidRPr="00247CF4" w:rsidRDefault="00185D12" w:rsidP="00185D12">
            <w:pPr>
              <w:jc w:val="center"/>
              <w:rPr>
                <w:rFonts w:cs="Calibri Light"/>
              </w:rPr>
            </w:pPr>
          </w:p>
        </w:tc>
        <w:tc>
          <w:tcPr>
            <w:tcW w:w="1959" w:type="dxa"/>
            <w:shd w:val="clear" w:color="auto" w:fill="8DD873" w:themeFill="accent6" w:themeFillTint="99"/>
            <w:vAlign w:val="center"/>
          </w:tcPr>
          <w:p w14:paraId="3A23609D" w14:textId="24961E5E" w:rsidR="00185D12" w:rsidRPr="00247CF4" w:rsidRDefault="00185D12" w:rsidP="0022237B">
            <w:pPr>
              <w:ind w:left="-51" w:right="-48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16</w:t>
            </w:r>
            <w:r w:rsidR="0022237B">
              <w:rPr>
                <w:rFonts w:cs="Calibri Light"/>
                <w:b/>
                <w:bCs/>
              </w:rPr>
              <w:t xml:space="preserve"> </w:t>
            </w:r>
            <w:r w:rsidRPr="00247CF4">
              <w:rPr>
                <w:rFonts w:cs="Calibri Light"/>
                <w:b/>
                <w:bCs/>
              </w:rPr>
              <w:t>h</w:t>
            </w:r>
            <w:r w:rsidR="0022237B">
              <w:rPr>
                <w:rFonts w:cs="Calibri Light"/>
                <w:b/>
                <w:bCs/>
              </w:rPr>
              <w:t xml:space="preserve"> </w:t>
            </w:r>
            <w:r w:rsidRPr="00247CF4">
              <w:rPr>
                <w:rFonts w:cs="Calibri Light"/>
                <w:b/>
                <w:bCs/>
              </w:rPr>
              <w:t xml:space="preserve">30 </w:t>
            </w:r>
            <w:r w:rsidR="0022237B">
              <w:rPr>
                <w:rFonts w:cs="Calibri Light"/>
                <w:b/>
                <w:bCs/>
              </w:rPr>
              <w:t>–</w:t>
            </w:r>
            <w:r w:rsidRPr="00247CF4">
              <w:rPr>
                <w:rFonts w:cs="Calibri Light"/>
                <w:b/>
                <w:bCs/>
              </w:rPr>
              <w:t xml:space="preserve"> 17</w:t>
            </w:r>
            <w:r w:rsidR="0022237B">
              <w:rPr>
                <w:rFonts w:cs="Calibri Light"/>
                <w:b/>
                <w:bCs/>
              </w:rPr>
              <w:t xml:space="preserve"> </w:t>
            </w:r>
            <w:r w:rsidRPr="00247CF4">
              <w:rPr>
                <w:rFonts w:cs="Calibri Light"/>
                <w:b/>
                <w:bCs/>
              </w:rPr>
              <w:t>h</w:t>
            </w:r>
            <w:r w:rsidR="0022237B">
              <w:rPr>
                <w:rFonts w:cs="Calibri Light"/>
                <w:b/>
                <w:bCs/>
              </w:rPr>
              <w:t xml:space="preserve"> </w:t>
            </w:r>
            <w:r>
              <w:rPr>
                <w:rFonts w:cs="Calibri Light"/>
                <w:b/>
                <w:bCs/>
              </w:rPr>
              <w:t>30</w:t>
            </w:r>
          </w:p>
        </w:tc>
        <w:tc>
          <w:tcPr>
            <w:tcW w:w="2178" w:type="dxa"/>
            <w:shd w:val="clear" w:color="auto" w:fill="8DD873" w:themeFill="accent6" w:themeFillTint="99"/>
            <w:vAlign w:val="center"/>
          </w:tcPr>
          <w:p w14:paraId="7A3E2BE4" w14:textId="2C704893" w:rsidR="00185D12" w:rsidRPr="00247CF4" w:rsidRDefault="00185D12" w:rsidP="00185D12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AMPHITHÉÂTRE</w:t>
            </w:r>
          </w:p>
        </w:tc>
        <w:tc>
          <w:tcPr>
            <w:tcW w:w="7829" w:type="dxa"/>
            <w:gridSpan w:val="2"/>
            <w:shd w:val="clear" w:color="auto" w:fill="8DD873" w:themeFill="accent6" w:themeFillTint="99"/>
            <w:vAlign w:val="center"/>
          </w:tcPr>
          <w:p w14:paraId="3D035F80" w14:textId="519C025A" w:rsidR="00185D12" w:rsidRDefault="00185D12" w:rsidP="00185D12">
            <w:pPr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5</w:t>
            </w:r>
            <w:r w:rsidRPr="00247CF4">
              <w:rPr>
                <w:rFonts w:cs="Calibri Light"/>
                <w:b/>
                <w:bCs/>
                <w:vertAlign w:val="superscript"/>
              </w:rPr>
              <w:t>e</w:t>
            </w:r>
            <w:r w:rsidRPr="00247CF4">
              <w:rPr>
                <w:rFonts w:cs="Calibri Light"/>
                <w:b/>
                <w:bCs/>
              </w:rPr>
              <w:t xml:space="preserve"> TABLE RONDE</w:t>
            </w:r>
          </w:p>
          <w:p w14:paraId="738298C9" w14:textId="77777777" w:rsidR="00185D12" w:rsidRDefault="00185D12" w:rsidP="00185D12">
            <w:pPr>
              <w:jc w:val="center"/>
              <w:rPr>
                <w:rStyle w:val="lev"/>
              </w:rPr>
            </w:pPr>
            <w:r w:rsidRPr="00FB2016">
              <w:rPr>
                <w:rStyle w:val="lev"/>
              </w:rPr>
              <w:t>MANAGEMENT PUBLIC ET DÉVELOPPEMENT DURABLE : L’INDISPENSABLE DIALOGUE</w:t>
            </w:r>
          </w:p>
          <w:p w14:paraId="70B70B83" w14:textId="61F037BF" w:rsidR="00185D12" w:rsidRPr="00A411F4" w:rsidRDefault="00185D12" w:rsidP="00185D12">
            <w:pPr>
              <w:jc w:val="center"/>
              <w:rPr>
                <w:rFonts w:cs="Calibri Light"/>
                <w:b/>
                <w:bCs/>
                <w:i/>
                <w:iCs/>
              </w:rPr>
            </w:pPr>
            <w:r w:rsidRPr="00A411F4">
              <w:rPr>
                <w:rStyle w:val="lev"/>
                <w:b w:val="0"/>
                <w:bCs w:val="0"/>
                <w:i/>
                <w:iCs/>
              </w:rPr>
              <w:t>Sofiane Baba et Anne Rousseau</w:t>
            </w:r>
          </w:p>
        </w:tc>
      </w:tr>
      <w:tr w:rsidR="00185D12" w:rsidRPr="00247CF4" w14:paraId="152D3C99" w14:textId="77777777" w:rsidTr="005128E6">
        <w:trPr>
          <w:jc w:val="center"/>
        </w:trPr>
        <w:tc>
          <w:tcPr>
            <w:tcW w:w="2209" w:type="dxa"/>
            <w:vMerge/>
            <w:shd w:val="clear" w:color="auto" w:fill="000000" w:themeFill="text1"/>
          </w:tcPr>
          <w:p w14:paraId="21E2AA30" w14:textId="6F70BC46" w:rsidR="00185D12" w:rsidRPr="00247CF4" w:rsidRDefault="00185D12" w:rsidP="00185D12">
            <w:pPr>
              <w:jc w:val="center"/>
              <w:rPr>
                <w:rFonts w:cs="Calibri Light"/>
              </w:rPr>
            </w:pPr>
          </w:p>
        </w:tc>
        <w:tc>
          <w:tcPr>
            <w:tcW w:w="1959" w:type="dxa"/>
            <w:shd w:val="clear" w:color="auto" w:fill="FFFFFF" w:themeFill="background1"/>
          </w:tcPr>
          <w:p w14:paraId="0FA7B6BA" w14:textId="1E98009B" w:rsidR="00185D12" w:rsidRPr="00247CF4" w:rsidRDefault="00185D12" w:rsidP="0022237B">
            <w:pPr>
              <w:spacing w:before="240"/>
              <w:ind w:left="-51" w:right="-48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17</w:t>
            </w:r>
            <w:r w:rsidR="004C5182">
              <w:rPr>
                <w:rFonts w:cs="Calibri Light"/>
                <w:b/>
                <w:bCs/>
              </w:rPr>
              <w:t xml:space="preserve"> </w:t>
            </w:r>
            <w:r w:rsidRPr="00247CF4">
              <w:rPr>
                <w:rFonts w:cs="Calibri Light"/>
                <w:b/>
                <w:bCs/>
              </w:rPr>
              <w:t>h</w:t>
            </w:r>
            <w:r w:rsidR="004C5182">
              <w:rPr>
                <w:rFonts w:cs="Calibri Light"/>
                <w:b/>
                <w:bCs/>
              </w:rPr>
              <w:t xml:space="preserve"> </w:t>
            </w:r>
            <w:r w:rsidRPr="00247CF4">
              <w:rPr>
                <w:rFonts w:cs="Calibri Light"/>
                <w:b/>
                <w:bCs/>
              </w:rPr>
              <w:t>30</w:t>
            </w:r>
            <w:r w:rsidR="0022237B">
              <w:rPr>
                <w:rFonts w:cs="Calibri Light"/>
                <w:b/>
                <w:bCs/>
              </w:rPr>
              <w:t xml:space="preserve"> </w:t>
            </w:r>
            <w:r>
              <w:rPr>
                <w:rFonts w:cs="Calibri Light"/>
                <w:b/>
                <w:bCs/>
              </w:rPr>
              <w:t>-</w:t>
            </w:r>
            <w:r w:rsidR="0022237B">
              <w:rPr>
                <w:rFonts w:cs="Calibri Light"/>
                <w:b/>
                <w:bCs/>
              </w:rPr>
              <w:t xml:space="preserve"> </w:t>
            </w:r>
            <w:r>
              <w:rPr>
                <w:rFonts w:cs="Calibri Light"/>
                <w:b/>
                <w:bCs/>
              </w:rPr>
              <w:t>17</w:t>
            </w:r>
            <w:r w:rsidR="004C5182">
              <w:rPr>
                <w:rFonts w:cs="Calibri Light"/>
                <w:b/>
                <w:bCs/>
              </w:rPr>
              <w:t xml:space="preserve"> </w:t>
            </w:r>
            <w:r>
              <w:rPr>
                <w:rFonts w:cs="Calibri Light"/>
                <w:b/>
                <w:bCs/>
              </w:rPr>
              <w:t>h45</w:t>
            </w:r>
          </w:p>
        </w:tc>
        <w:tc>
          <w:tcPr>
            <w:tcW w:w="10007" w:type="dxa"/>
            <w:gridSpan w:val="3"/>
            <w:shd w:val="clear" w:color="auto" w:fill="FFFFFF" w:themeFill="background1"/>
          </w:tcPr>
          <w:p w14:paraId="493944C1" w14:textId="71B01A21" w:rsidR="00185D12" w:rsidRDefault="00185D12" w:rsidP="00185D12">
            <w:pPr>
              <w:spacing w:before="240"/>
              <w:jc w:val="center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 xml:space="preserve">Remise du Prix AUF </w:t>
            </w:r>
            <w:r w:rsidR="00C17F7E">
              <w:rPr>
                <w:rFonts w:cs="Calibri Light"/>
                <w:b/>
                <w:bCs/>
              </w:rPr>
              <w:t xml:space="preserve">des </w:t>
            </w:r>
            <w:r>
              <w:rPr>
                <w:rFonts w:cs="Calibri Light"/>
                <w:b/>
                <w:bCs/>
              </w:rPr>
              <w:t>Amériques – ADIMAP 2026</w:t>
            </w:r>
          </w:p>
          <w:p w14:paraId="499A322A" w14:textId="2EBDFA54" w:rsidR="00185D12" w:rsidRPr="00247CF4" w:rsidRDefault="00185D12" w:rsidP="00185D12">
            <w:pPr>
              <w:spacing w:before="240"/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>CLÔTURE DE L’ÉDITION 2026 ET ANNONCE DE L’ÉDITION 2027</w:t>
            </w:r>
          </w:p>
          <w:p w14:paraId="619E68F4" w14:textId="4A05DFE8" w:rsidR="00185D12" w:rsidRPr="00247CF4" w:rsidRDefault="00185D12" w:rsidP="00185D12">
            <w:pPr>
              <w:spacing w:before="120" w:after="120"/>
              <w:jc w:val="center"/>
              <w:rPr>
                <w:rFonts w:cs="Calibri Light"/>
                <w:b/>
                <w:bCs/>
              </w:rPr>
            </w:pPr>
            <w:r w:rsidRPr="00247CF4">
              <w:rPr>
                <w:rFonts w:cs="Calibri Light"/>
                <w:b/>
                <w:bCs/>
              </w:rPr>
              <w:t xml:space="preserve">COCKTAIL DE CLÔTURE </w:t>
            </w:r>
          </w:p>
        </w:tc>
      </w:tr>
    </w:tbl>
    <w:p w14:paraId="7FDA4156" w14:textId="60328A3E" w:rsidR="00AE799C" w:rsidRPr="00AC69C3" w:rsidRDefault="00AE799C" w:rsidP="002D6287">
      <w:pPr>
        <w:rPr>
          <w:rFonts w:cs="Calibri Light"/>
          <w:b/>
          <w:bCs/>
          <w:caps/>
        </w:rPr>
      </w:pPr>
    </w:p>
    <w:p w14:paraId="31207E6C" w14:textId="4B64743A" w:rsidR="001A6E69" w:rsidRPr="00AC69C3" w:rsidRDefault="001A6E69" w:rsidP="0022237B">
      <w:pPr>
        <w:ind w:left="3969"/>
        <w:rPr>
          <w:rFonts w:cs="Calibri Light"/>
          <w:b/>
          <w:bCs/>
          <w:caps/>
          <w:sz w:val="28"/>
          <w:szCs w:val="28"/>
          <w:shd w:val="clear" w:color="auto" w:fill="92D050"/>
        </w:rPr>
      </w:pPr>
      <w:r w:rsidRPr="00AC69C3">
        <w:rPr>
          <w:rFonts w:cs="Calibri Light"/>
          <w:b/>
          <w:bCs/>
          <w:caps/>
          <w:sz w:val="28"/>
          <w:szCs w:val="28"/>
          <w:highlight w:val="lightGray"/>
          <w:shd w:val="clear" w:color="auto" w:fill="92D050"/>
        </w:rPr>
        <w:t xml:space="preserve">liste nominative et titres </w:t>
      </w:r>
      <w:r w:rsidR="00AC69C3" w:rsidRPr="00AC69C3">
        <w:rPr>
          <w:rFonts w:cs="Calibri Light"/>
          <w:b/>
          <w:bCs/>
          <w:caps/>
          <w:sz w:val="28"/>
          <w:szCs w:val="28"/>
          <w:highlight w:val="lightGray"/>
          <w:shd w:val="clear" w:color="auto" w:fill="92D050"/>
        </w:rPr>
        <w:t xml:space="preserve">DES </w:t>
      </w:r>
      <w:r w:rsidR="00A50C89" w:rsidRPr="00AC69C3">
        <w:rPr>
          <w:rFonts w:cs="Calibri Light"/>
          <w:b/>
          <w:bCs/>
          <w:caps/>
          <w:sz w:val="28"/>
          <w:szCs w:val="28"/>
          <w:highlight w:val="lightGray"/>
          <w:shd w:val="clear" w:color="auto" w:fill="92D050"/>
        </w:rPr>
        <w:t xml:space="preserve">Communications </w:t>
      </w:r>
      <w:r w:rsidR="006C6203" w:rsidRPr="00AC69C3">
        <w:rPr>
          <w:rFonts w:cs="Calibri Light"/>
          <w:b/>
          <w:bCs/>
          <w:caps/>
          <w:sz w:val="28"/>
          <w:szCs w:val="28"/>
          <w:highlight w:val="lightGray"/>
          <w:shd w:val="clear" w:color="auto" w:fill="92D050"/>
        </w:rPr>
        <w:t>PR</w:t>
      </w:r>
      <w:r w:rsidR="00C57C24" w:rsidRPr="00AC69C3">
        <w:rPr>
          <w:rFonts w:cs="Calibri Light"/>
          <w:b/>
          <w:bCs/>
          <w:caps/>
          <w:sz w:val="28"/>
          <w:szCs w:val="28"/>
          <w:highlight w:val="lightGray"/>
          <w:shd w:val="clear" w:color="auto" w:fill="92D050"/>
        </w:rPr>
        <w:t>ogramm</w:t>
      </w:r>
      <w:r w:rsidR="00BC58F2" w:rsidRPr="00AC69C3">
        <w:rPr>
          <w:rFonts w:cs="Calibri Light"/>
          <w:b/>
          <w:bCs/>
          <w:caps/>
          <w:sz w:val="28"/>
          <w:szCs w:val="28"/>
          <w:highlight w:val="lightGray"/>
          <w:shd w:val="clear" w:color="auto" w:fill="92D050"/>
        </w:rPr>
        <w:t>ées</w:t>
      </w:r>
      <w:r w:rsidR="00474185" w:rsidRPr="00AC69C3">
        <w:rPr>
          <w:rFonts w:cs="Calibri Light"/>
          <w:b/>
          <w:bCs/>
          <w:caps/>
          <w:sz w:val="28"/>
          <w:szCs w:val="28"/>
          <w:highlight w:val="lightGray"/>
          <w:shd w:val="clear" w:color="auto" w:fill="92D050"/>
        </w:rPr>
        <w:t xml:space="preserve"> (</w:t>
      </w:r>
      <w:r w:rsidRPr="00AC69C3">
        <w:rPr>
          <w:rFonts w:cs="Calibri Light"/>
          <w:b/>
          <w:bCs/>
          <w:caps/>
          <w:sz w:val="28"/>
          <w:szCs w:val="28"/>
          <w:highlight w:val="lightGray"/>
          <w:shd w:val="clear" w:color="auto" w:fill="92D050"/>
        </w:rPr>
        <w:t>voir ci-après)</w:t>
      </w:r>
    </w:p>
    <w:p w14:paraId="4F5AD056" w14:textId="4AEB2555" w:rsidR="00A50C89" w:rsidRPr="006C6203" w:rsidRDefault="001A6E69" w:rsidP="00704FE5">
      <w:pPr>
        <w:rPr>
          <w:rFonts w:cs="Calibri Light"/>
          <w:b/>
          <w:bCs/>
          <w:caps/>
          <w:sz w:val="28"/>
          <w:szCs w:val="28"/>
        </w:rPr>
      </w:pPr>
      <w:r>
        <w:rPr>
          <w:rFonts w:cs="Calibri Light"/>
          <w:b/>
          <w:bCs/>
          <w:caps/>
          <w:sz w:val="28"/>
          <w:szCs w:val="28"/>
          <w:shd w:val="clear" w:color="auto" w:fill="92D050"/>
        </w:rPr>
        <w:br w:type="page"/>
      </w:r>
    </w:p>
    <w:tbl>
      <w:tblPr>
        <w:tblpPr w:leftFromText="141" w:rightFromText="141" w:vertAnchor="text" w:tblpX="688" w:tblpY="1"/>
        <w:tblOverlap w:val="never"/>
        <w:tblW w:w="157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119"/>
        <w:gridCol w:w="7654"/>
        <w:gridCol w:w="1417"/>
        <w:gridCol w:w="6"/>
        <w:gridCol w:w="1134"/>
        <w:gridCol w:w="10"/>
        <w:gridCol w:w="1261"/>
      </w:tblGrid>
      <w:tr w:rsidR="00A35915" w:rsidRPr="00247CF4" w14:paraId="248CCF56" w14:textId="77777777" w:rsidTr="007560E3">
        <w:trPr>
          <w:trHeight w:val="114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DCF7" w:themeFill="accent4" w:themeFillTint="66"/>
          </w:tcPr>
          <w:p w14:paraId="03128C36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17081142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067F9DBB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763A21AE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1F19672D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59FF30D0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651A45C4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02159B06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2C7D85E0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308FFE50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1345EA56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16B78D00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5E1A4F44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20477487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031A1117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5FA992C5" w14:textId="4AA543FB" w:rsidR="00A35915" w:rsidRPr="00B86B0D" w:rsidRDefault="00A35915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color w:val="00206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002060"/>
                <w:kern w:val="0"/>
                <w:sz w:val="20"/>
                <w:szCs w:val="20"/>
                <w:lang w:eastAsia="fr-CA"/>
                <w14:ligatures w14:val="none"/>
              </w:rPr>
              <w:t>ATELIER  SPÉCIAL</w:t>
            </w:r>
          </w:p>
          <w:p w14:paraId="7E7D0CF8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013F49E6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2733488E" w14:textId="77777777" w:rsidR="00A35915" w:rsidRPr="00B86B0D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color w:val="95DCF7" w:themeColor="accent4" w:themeTint="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5921C920" w14:textId="4987D87D" w:rsidR="00A35915" w:rsidRPr="00B86B0D" w:rsidRDefault="00A35915" w:rsidP="004B01E0">
            <w:pPr>
              <w:spacing w:after="0" w:line="240" w:lineRule="auto"/>
              <w:jc w:val="center"/>
              <w:rPr>
                <w:rFonts w:eastAsia="Times New Roman" w:cs="Calibri Light"/>
                <w:color w:val="002060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FC48DBA" w14:textId="59B0909C" w:rsidR="00A35915" w:rsidRPr="00B86B0D" w:rsidRDefault="00A35915" w:rsidP="004B01E0">
            <w:pPr>
              <w:spacing w:after="0" w:line="240" w:lineRule="auto"/>
              <w:rPr>
                <w:rFonts w:eastAsia="Times New Roman" w:cs="Calibri Light"/>
                <w:color w:val="92D050"/>
                <w:kern w:val="0"/>
                <w:sz w:val="20"/>
                <w:szCs w:val="20"/>
                <w:lang w:eastAsia="fr-CA"/>
                <w14:ligatures w14:val="none"/>
              </w:rPr>
            </w:pPr>
            <w:r>
              <w:rPr>
                <w:rFonts w:eastAsia="Times New Roman" w:cs="Calibri Light"/>
                <w:b/>
                <w:bCs/>
                <w:color w:val="92D050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Pr="00B86B0D">
              <w:rPr>
                <w:rFonts w:eastAsia="Times New Roman" w:cs="Calibri Light"/>
                <w:color w:val="C00000"/>
                <w:kern w:val="0"/>
                <w:sz w:val="20"/>
                <w:szCs w:val="20"/>
                <w:lang w:eastAsia="fr-CA"/>
                <w14:ligatures w14:val="none"/>
              </w:rPr>
              <w:t>ATR-2.1</w:t>
            </w:r>
          </w:p>
          <w:p w14:paraId="436DE0B0" w14:textId="77777777" w:rsidR="00A35915" w:rsidRPr="00B86B0D" w:rsidRDefault="00A35915" w:rsidP="004B01E0">
            <w:pPr>
              <w:spacing w:after="0" w:line="240" w:lineRule="auto"/>
              <w:ind w:left="74" w:hanging="6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Luc BÉGIN</w:t>
            </w:r>
          </w:p>
          <w:p w14:paraId="026D16EE" w14:textId="47769980" w:rsidR="00A35915" w:rsidRPr="00B86B0D" w:rsidRDefault="00A35915" w:rsidP="004B01E0">
            <w:pPr>
              <w:spacing w:after="0" w:line="240" w:lineRule="auto"/>
              <w:ind w:left="74" w:hanging="6"/>
              <w:rPr>
                <w:rFonts w:eastAsia="Times New Roman" w:cs="Calibri Light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  <w:t>CEST</w:t>
            </w:r>
          </w:p>
          <w:p w14:paraId="002DAFDD" w14:textId="4BFDFD77" w:rsidR="00A35915" w:rsidRPr="00B86B0D" w:rsidRDefault="00A35915" w:rsidP="004B01E0">
            <w:pPr>
              <w:spacing w:after="0" w:line="240" w:lineRule="auto"/>
              <w:ind w:left="74" w:hanging="6"/>
              <w:rPr>
                <w:rFonts w:eastAsia="Times New Roman" w:cs="Calibri Light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  <w:t>Université Laval,</w:t>
            </w:r>
            <w:r>
              <w:rPr>
                <w:rFonts w:eastAsia="Times New Roman" w:cs="Calibri Light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Pr="00B86B0D">
              <w:rPr>
                <w:rFonts w:eastAsia="Times New Roman" w:cs="Calibri Light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  <w:t>Québec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5F97" w14:textId="34BCA8EB" w:rsidR="00A35915" w:rsidRPr="00B86B0D" w:rsidRDefault="00A35915" w:rsidP="004B01E0">
            <w:pPr>
              <w:pStyle w:val="Titre2"/>
              <w:spacing w:line="240" w:lineRule="auto"/>
              <w:ind w:left="74" w:right="212" w:hanging="8"/>
              <w:jc w:val="both"/>
              <w:rPr>
                <w:rFonts w:asciiTheme="minorHAnsi" w:hAnsiTheme="minorHAnsi" w:cs="Calibri Light"/>
                <w:color w:val="auto"/>
                <w:sz w:val="22"/>
                <w:szCs w:val="22"/>
              </w:rPr>
            </w:pPr>
            <w:r w:rsidRPr="00B86B0D">
              <w:rPr>
                <w:rFonts w:asciiTheme="minorHAnsi" w:hAnsiTheme="minorHAnsi" w:cs="Calibri Light"/>
                <w:color w:val="auto"/>
                <w:sz w:val="22"/>
                <w:szCs w:val="22"/>
              </w:rPr>
              <w:t>Éthique et innovations scientifiques et technologiques : le mandat et les pratiques de la CEST.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6200770" w14:textId="6BB66DF6" w:rsidR="00A35915" w:rsidRPr="00B86B0D" w:rsidRDefault="00A35915" w:rsidP="004B01E0">
            <w:pPr>
              <w:spacing w:after="0" w:line="240" w:lineRule="auto"/>
              <w:ind w:left="-211" w:firstLine="66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Québec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92D050"/>
            <w:vAlign w:val="center"/>
          </w:tcPr>
          <w:p w14:paraId="05CA24FD" w14:textId="4EBD36C7" w:rsidR="00A35915" w:rsidRPr="00A35915" w:rsidRDefault="00A35915" w:rsidP="004B01E0">
            <w:pPr>
              <w:spacing w:after="0" w:line="240" w:lineRule="auto"/>
              <w:ind w:firstLine="66"/>
              <w:jc w:val="center"/>
              <w:rPr>
                <w:rFonts w:eastAsia="Times New Roman" w:cs="Calibri Light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A35915">
              <w:rPr>
                <w:rFonts w:eastAsia="Times New Roman" w:cs="Calibri Light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ATR2-S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92D050"/>
            <w:vAlign w:val="center"/>
          </w:tcPr>
          <w:p w14:paraId="7A067333" w14:textId="77777777" w:rsidR="00A35915" w:rsidRDefault="00A35915" w:rsidP="004B01E0">
            <w:pPr>
              <w:spacing w:after="0" w:line="240" w:lineRule="auto"/>
              <w:jc w:val="both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61FA6B0A" w14:textId="77777777" w:rsidR="00A35915" w:rsidRDefault="00A35915" w:rsidP="004B01E0">
            <w:pPr>
              <w:spacing w:after="0" w:line="240" w:lineRule="auto"/>
              <w:jc w:val="both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370B0A65" w14:textId="77777777" w:rsidR="00A35915" w:rsidRDefault="00A35915" w:rsidP="004B01E0">
            <w:pPr>
              <w:spacing w:after="0" w:line="240" w:lineRule="auto"/>
              <w:jc w:val="both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6C316212" w14:textId="77777777" w:rsidR="00A35915" w:rsidRDefault="00A35915" w:rsidP="004B01E0">
            <w:pPr>
              <w:spacing w:after="0" w:line="240" w:lineRule="auto"/>
              <w:jc w:val="both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428F90A0" w14:textId="3D9A86C7" w:rsidR="00A35915" w:rsidRPr="00440ADA" w:rsidRDefault="00A35915" w:rsidP="004B01E0">
            <w:pPr>
              <w:spacing w:after="0" w:line="240" w:lineRule="auto"/>
              <w:jc w:val="both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440ADA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 xml:space="preserve">Yves BOISVERT, </w:t>
            </w:r>
            <w:r w:rsidRPr="00440ADA">
              <w:rPr>
                <w:rFonts w:eastAsia="Times New Roman" w:cs="Calibri Light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  <w:t>ENAP, Québec</w:t>
            </w:r>
          </w:p>
          <w:p w14:paraId="72F10E6C" w14:textId="77777777" w:rsidR="00A35915" w:rsidRDefault="00A35915" w:rsidP="004B01E0">
            <w:pPr>
              <w:spacing w:after="0" w:line="240" w:lineRule="auto"/>
              <w:jc w:val="both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6C214A5F" w14:textId="0549954B" w:rsidR="00A35915" w:rsidRPr="00440ADA" w:rsidRDefault="00A35915" w:rsidP="004B01E0">
            <w:pPr>
              <w:spacing w:after="0" w:line="240" w:lineRule="auto"/>
              <w:jc w:val="both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proofErr w:type="spellStart"/>
            <w:r w:rsidRPr="00440ADA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Madina</w:t>
            </w:r>
            <w:proofErr w:type="spellEnd"/>
            <w:r w:rsidRPr="00440ADA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 xml:space="preserve"> RIVAL </w:t>
            </w:r>
            <w:r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et</w:t>
            </w:r>
          </w:p>
          <w:p w14:paraId="2D6A465F" w14:textId="2601085F" w:rsidR="00A35915" w:rsidRPr="00440ADA" w:rsidRDefault="00A35915" w:rsidP="004B01E0">
            <w:pPr>
              <w:spacing w:after="0" w:line="240" w:lineRule="auto"/>
              <w:jc w:val="both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440ADA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Anne PONCET-</w:t>
            </w:r>
            <w:r w:rsidRPr="00440ADA">
              <w:rPr>
                <w:rFonts w:eastAsia="Times New Roman" w:cs="Times New Roman"/>
                <w:b/>
                <w:bCs/>
                <w:sz w:val="20"/>
                <w:szCs w:val="20"/>
                <w:lang w:eastAsia="fr-CA"/>
              </w:rPr>
              <w:t xml:space="preserve"> BERTHINIER</w:t>
            </w:r>
          </w:p>
          <w:p w14:paraId="535998CC" w14:textId="77777777" w:rsidR="00A35915" w:rsidRPr="00440ADA" w:rsidRDefault="00A35915" w:rsidP="004B01E0">
            <w:pPr>
              <w:spacing w:after="0" w:line="240" w:lineRule="auto"/>
              <w:ind w:firstLine="66"/>
              <w:rPr>
                <w:rFonts w:eastAsia="Times New Roman" w:cs="Calibri Light"/>
                <w:b/>
                <w:bCs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440ADA">
              <w:rPr>
                <w:rFonts w:cs="Calibri Light"/>
                <w:i/>
                <w:iCs/>
                <w:sz w:val="20"/>
                <w:szCs w:val="20"/>
              </w:rPr>
              <w:t xml:space="preserve">Cnam, </w:t>
            </w:r>
            <w:proofErr w:type="spellStart"/>
            <w:r w:rsidRPr="00440ADA">
              <w:rPr>
                <w:rFonts w:cs="Calibri Light"/>
                <w:i/>
                <w:iCs/>
                <w:sz w:val="20"/>
                <w:szCs w:val="20"/>
              </w:rPr>
              <w:t>Lirsa</w:t>
            </w:r>
            <w:proofErr w:type="spellEnd"/>
            <w:r w:rsidRPr="00440ADA">
              <w:rPr>
                <w:rFonts w:cs="Calibri Light"/>
                <w:i/>
                <w:iCs/>
                <w:sz w:val="20"/>
                <w:szCs w:val="20"/>
              </w:rPr>
              <w:t>, France</w:t>
            </w:r>
          </w:p>
          <w:p w14:paraId="36F9B475" w14:textId="4D65D073" w:rsidR="00A35915" w:rsidRPr="00440ADA" w:rsidRDefault="00A35915" w:rsidP="004B01E0">
            <w:pPr>
              <w:spacing w:after="0" w:line="240" w:lineRule="auto"/>
              <w:ind w:firstLine="66"/>
              <w:jc w:val="both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A35915" w:rsidRPr="00247CF4" w14:paraId="2AD0B802" w14:textId="77777777" w:rsidTr="007560E3">
        <w:trPr>
          <w:trHeight w:val="46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DCF7" w:themeFill="accent4" w:themeFillTint="66"/>
          </w:tcPr>
          <w:p w14:paraId="5D37C948" w14:textId="77777777" w:rsidR="00A35915" w:rsidRPr="00B86B0D" w:rsidRDefault="00A35915" w:rsidP="004B01E0">
            <w:pPr>
              <w:spacing w:after="0" w:line="240" w:lineRule="auto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8F3A0B7" w14:textId="1045F498" w:rsidR="00A35915" w:rsidRPr="00B86B0D" w:rsidRDefault="00A35915" w:rsidP="00FE186D">
            <w:pPr>
              <w:spacing w:before="60" w:after="0" w:line="240" w:lineRule="auto"/>
              <w:ind w:left="74" w:hanging="6"/>
              <w:rPr>
                <w:rFonts w:eastAsia="Times New Roman" w:cs="Calibri Light"/>
                <w:color w:val="92D05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ATR-2.2</w:t>
            </w:r>
          </w:p>
          <w:p w14:paraId="65697082" w14:textId="77777777" w:rsidR="00A35915" w:rsidRPr="00B86B0D" w:rsidRDefault="00A35915" w:rsidP="004B01E0">
            <w:pPr>
              <w:spacing w:after="0" w:line="240" w:lineRule="auto"/>
              <w:ind w:left="74" w:hanging="6"/>
              <w:jc w:val="both"/>
              <w:rPr>
                <w:rFonts w:cs="Times New Roman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B86B0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Lyse </w:t>
            </w:r>
            <w:r w:rsidRPr="00B86B0D">
              <w:rPr>
                <w:rFonts w:cs="Times New Roman"/>
                <w:b/>
                <w:bCs/>
                <w:caps/>
                <w:color w:val="000000" w:themeColor="text1"/>
                <w:sz w:val="20"/>
                <w:szCs w:val="20"/>
              </w:rPr>
              <w:t>Langlois</w:t>
            </w:r>
          </w:p>
          <w:p w14:paraId="4031BD14" w14:textId="56B1FD8F" w:rsidR="00A35915" w:rsidRPr="00D96096" w:rsidRDefault="00A35915" w:rsidP="00D96096">
            <w:pPr>
              <w:spacing w:after="0" w:line="240" w:lineRule="auto"/>
              <w:ind w:left="74" w:hanging="6"/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86B0D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Université Laval, OBVIA, Québec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F6DA6" w14:textId="582E1456" w:rsidR="00A35915" w:rsidRPr="00B86B0D" w:rsidRDefault="00A35915" w:rsidP="004B01E0">
            <w:pPr>
              <w:pStyle w:val="Titre2"/>
              <w:spacing w:line="240" w:lineRule="auto"/>
              <w:ind w:left="74" w:right="212" w:hanging="8"/>
              <w:jc w:val="both"/>
              <w:rPr>
                <w:rFonts w:asciiTheme="minorHAnsi" w:hAnsiTheme="minorHAnsi" w:cs="Calibri Light"/>
                <w:color w:val="auto"/>
                <w:sz w:val="22"/>
                <w:szCs w:val="22"/>
              </w:rPr>
            </w:pPr>
            <w:r w:rsidRPr="00B86B0D">
              <w:rPr>
                <w:rFonts w:asciiTheme="minorHAnsi" w:hAnsiTheme="minorHAnsi" w:cs="Calibri Light"/>
                <w:color w:val="auto"/>
                <w:sz w:val="22"/>
                <w:szCs w:val="22"/>
              </w:rPr>
              <w:t>Les outils d’évaluation éthique de l’IA : la technologisation de l’éthique ?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98E5AC9" w14:textId="363F5265" w:rsidR="00A35915" w:rsidRPr="00B86B0D" w:rsidRDefault="00A35915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Québec, International</w:t>
            </w:r>
          </w:p>
        </w:tc>
        <w:tc>
          <w:tcPr>
            <w:tcW w:w="115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92D050"/>
            <w:vAlign w:val="center"/>
          </w:tcPr>
          <w:p w14:paraId="153DB6ED" w14:textId="77777777" w:rsidR="00A35915" w:rsidRPr="00B86B0D" w:rsidRDefault="00A35915" w:rsidP="004B01E0">
            <w:pPr>
              <w:spacing w:after="0" w:line="240" w:lineRule="auto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vAlign w:val="center"/>
          </w:tcPr>
          <w:p w14:paraId="7B9F56C5" w14:textId="518F5F09" w:rsidR="00A35915" w:rsidRPr="00247CF4" w:rsidRDefault="00A35915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A35915" w:rsidRPr="00247CF4" w14:paraId="26867AF3" w14:textId="77777777" w:rsidTr="007560E3">
        <w:trPr>
          <w:trHeight w:val="46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DCF7" w:themeFill="accent4" w:themeFillTint="66"/>
          </w:tcPr>
          <w:p w14:paraId="242FE2B2" w14:textId="77777777" w:rsidR="00A35915" w:rsidRPr="00B86B0D" w:rsidRDefault="00A35915" w:rsidP="004B01E0">
            <w:pPr>
              <w:spacing w:after="0" w:line="240" w:lineRule="auto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D705CC8" w14:textId="33D29D5A" w:rsidR="00A35915" w:rsidRPr="00B86B0D" w:rsidRDefault="00A35915" w:rsidP="00FE186D">
            <w:pPr>
              <w:spacing w:before="60" w:after="0" w:line="240" w:lineRule="auto"/>
              <w:ind w:left="74" w:hanging="6"/>
              <w:rPr>
                <w:rFonts w:eastAsia="Times New Roman" w:cs="Calibri Light"/>
                <w:color w:val="92D05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ATR-2.3</w:t>
            </w:r>
          </w:p>
          <w:p w14:paraId="5AA44E74" w14:textId="3D37EC70" w:rsidR="00A35915" w:rsidRPr="00B86B0D" w:rsidRDefault="00A35915" w:rsidP="004B01E0">
            <w:pPr>
              <w:spacing w:after="0" w:line="276" w:lineRule="auto"/>
              <w:ind w:left="74" w:hanging="6"/>
              <w:jc w:val="both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fr-CA"/>
                <w14:ligatures w14:val="none"/>
              </w:rPr>
              <w:t>Marie-Claude LEVASSEUR,</w:t>
            </w:r>
          </w:p>
          <w:p w14:paraId="5C188275" w14:textId="05594A6B" w:rsidR="00A35915" w:rsidRPr="00B86B0D" w:rsidRDefault="00A35915" w:rsidP="00D96096">
            <w:pPr>
              <w:spacing w:after="0" w:line="276" w:lineRule="auto"/>
              <w:ind w:left="74" w:hanging="6"/>
              <w:jc w:val="both"/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eastAsia="fr-CA"/>
                <w14:ligatures w14:val="none"/>
              </w:rPr>
              <w:t>UQO, Québec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9A65" w14:textId="1A4100E6" w:rsidR="00A35915" w:rsidRPr="00B86B0D" w:rsidRDefault="00A35915" w:rsidP="004B01E0">
            <w:pPr>
              <w:pStyle w:val="Titre2"/>
              <w:spacing w:line="240" w:lineRule="auto"/>
              <w:ind w:left="74" w:right="212" w:hanging="8"/>
              <w:jc w:val="both"/>
              <w:rPr>
                <w:rFonts w:asciiTheme="minorHAnsi" w:hAnsiTheme="minorHAnsi" w:cs="Calibri Light"/>
                <w:color w:val="auto"/>
                <w:sz w:val="22"/>
                <w:szCs w:val="22"/>
              </w:rPr>
            </w:pPr>
            <w:r w:rsidRPr="00B86B0D">
              <w:rPr>
                <w:rFonts w:asciiTheme="minorHAnsi" w:hAnsiTheme="minorHAnsi" w:cs="Calibri Light"/>
                <w:color w:val="auto"/>
                <w:sz w:val="22"/>
                <w:szCs w:val="22"/>
              </w:rPr>
              <w:t>Innovation technologique en santé : entre prudence et partenariat de soins.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C9CF100" w14:textId="3080BAC7" w:rsidR="00A35915" w:rsidRPr="00B86B0D" w:rsidRDefault="00A35915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Québec</w:t>
            </w:r>
          </w:p>
        </w:tc>
        <w:tc>
          <w:tcPr>
            <w:tcW w:w="115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92D050"/>
            <w:vAlign w:val="center"/>
          </w:tcPr>
          <w:p w14:paraId="0BD684D0" w14:textId="77777777" w:rsidR="00A35915" w:rsidRPr="00B86B0D" w:rsidRDefault="00A35915" w:rsidP="004B01E0">
            <w:pPr>
              <w:spacing w:after="0" w:line="240" w:lineRule="auto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vAlign w:val="center"/>
          </w:tcPr>
          <w:p w14:paraId="3FB1E40C" w14:textId="2BC4454C" w:rsidR="00A35915" w:rsidRPr="00247CF4" w:rsidRDefault="00A35915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A35915" w:rsidRPr="00247CF4" w14:paraId="7775F322" w14:textId="77777777" w:rsidTr="007560E3">
        <w:trPr>
          <w:trHeight w:val="43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DCF7" w:themeFill="accent4" w:themeFillTint="66"/>
          </w:tcPr>
          <w:p w14:paraId="46CA16F1" w14:textId="77777777" w:rsidR="00A35915" w:rsidRPr="00B86B0D" w:rsidRDefault="00A35915" w:rsidP="004B01E0">
            <w:pPr>
              <w:spacing w:after="0" w:line="240" w:lineRule="auto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8449649" w14:textId="2ED0D007" w:rsidR="00A35915" w:rsidRPr="00B86B0D" w:rsidRDefault="00A35915" w:rsidP="004B01E0">
            <w:pPr>
              <w:spacing w:after="0" w:line="240" w:lineRule="auto"/>
              <w:ind w:left="74" w:hanging="6"/>
              <w:rPr>
                <w:rFonts w:eastAsia="Times New Roman" w:cs="Calibri Light"/>
                <w:color w:val="92D05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ATR-2.4</w:t>
            </w:r>
          </w:p>
          <w:p w14:paraId="21FD91A7" w14:textId="49885ECB" w:rsidR="00A35915" w:rsidRPr="00B86B0D" w:rsidRDefault="00A35915" w:rsidP="004B01E0">
            <w:pPr>
              <w:pStyle w:val="Standard"/>
              <w:ind w:left="74" w:hanging="6"/>
              <w:jc w:val="both"/>
              <w:rPr>
                <w:rFonts w:asciiTheme="minorHAnsi" w:hAnsiTheme="minorHAnsi" w:cs="Times New Roman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B86B0D">
              <w:rPr>
                <w:rFonts w:asciiTheme="minorHAnsi" w:hAnsiTheme="min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David </w:t>
            </w:r>
            <w:r w:rsidRPr="00B86B0D">
              <w:rPr>
                <w:rFonts w:asciiTheme="minorHAnsi" w:hAnsiTheme="minorHAnsi" w:cs="Times New Roman"/>
                <w:b/>
                <w:bCs/>
                <w:caps/>
                <w:color w:val="000000" w:themeColor="text1"/>
                <w:sz w:val="20"/>
                <w:szCs w:val="20"/>
              </w:rPr>
              <w:t>Bièvre</w:t>
            </w:r>
          </w:p>
          <w:p w14:paraId="65D798F3" w14:textId="5659F770" w:rsidR="00A35915" w:rsidRPr="00B86B0D" w:rsidRDefault="00A35915" w:rsidP="004B01E0">
            <w:pPr>
              <w:pStyle w:val="Standard"/>
              <w:ind w:left="74" w:hanging="6"/>
              <w:jc w:val="both"/>
              <w:rPr>
                <w:rFonts w:asciiTheme="minorHAnsi" w:hAnsiTheme="minorHAnsi" w:cs="Times New Roman"/>
                <w:i/>
                <w:iCs/>
                <w:caps/>
                <w:color w:val="000000" w:themeColor="text1"/>
                <w:sz w:val="20"/>
                <w:szCs w:val="20"/>
              </w:rPr>
            </w:pPr>
            <w:r w:rsidRPr="00B86B0D">
              <w:rPr>
                <w:rFonts w:asciiTheme="minorHAnsi" w:hAnsiTheme="minorHAnsi" w:cs="Times New Roman"/>
                <w:i/>
                <w:iCs/>
                <w:caps/>
                <w:color w:val="000000" w:themeColor="text1"/>
                <w:sz w:val="20"/>
                <w:szCs w:val="20"/>
              </w:rPr>
              <w:t>CRGN, France</w:t>
            </w:r>
          </w:p>
          <w:p w14:paraId="17C97A7A" w14:textId="344568F0" w:rsidR="00A35915" w:rsidRPr="00B86B0D" w:rsidRDefault="00A35915" w:rsidP="004B01E0">
            <w:pPr>
              <w:pStyle w:val="Standard"/>
              <w:ind w:left="74" w:hanging="6"/>
              <w:jc w:val="both"/>
              <w:rPr>
                <w:rFonts w:asciiTheme="minorHAnsi" w:hAnsiTheme="minorHAnsi" w:cs="Times New Roman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B86B0D">
              <w:rPr>
                <w:rFonts w:asciiTheme="minorHAnsi" w:hAnsiTheme="min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Laurence </w:t>
            </w:r>
            <w:r w:rsidRPr="00B86B0D">
              <w:rPr>
                <w:rFonts w:asciiTheme="minorHAnsi" w:hAnsiTheme="minorHAnsi" w:cs="Times New Roman"/>
                <w:b/>
                <w:bCs/>
                <w:caps/>
                <w:color w:val="000000" w:themeColor="text1"/>
                <w:sz w:val="20"/>
                <w:szCs w:val="20"/>
              </w:rPr>
              <w:t>Vanin</w:t>
            </w:r>
          </w:p>
          <w:p w14:paraId="2EFFEAF5" w14:textId="626A1CBF" w:rsidR="00A35915" w:rsidRPr="00B86B0D" w:rsidRDefault="00A35915" w:rsidP="004B01E0">
            <w:pPr>
              <w:pStyle w:val="Standard"/>
              <w:ind w:left="74" w:hanging="6"/>
              <w:jc w:val="both"/>
              <w:rPr>
                <w:rFonts w:ascii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86B0D">
              <w:rPr>
                <w:rFonts w:ascii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ÉCOT-CRGN, France</w:t>
            </w:r>
          </w:p>
          <w:p w14:paraId="51DEE5BB" w14:textId="247C7C1C" w:rsidR="00A35915" w:rsidRPr="00D96096" w:rsidRDefault="00A35915" w:rsidP="00D96096">
            <w:pPr>
              <w:pStyle w:val="Standard"/>
              <w:ind w:left="74" w:hanging="6"/>
              <w:rPr>
                <w:rFonts w:asciiTheme="minorHAnsi" w:hAnsiTheme="minorHAnsi" w:cs="Times New Roman"/>
                <w:i/>
                <w:iCs/>
                <w:color w:val="000000" w:themeColor="text1"/>
                <w:sz w:val="20"/>
                <w:szCs w:val="20"/>
                <w:lang w:val="fr-CA"/>
              </w:rPr>
            </w:pPr>
            <w:r w:rsidRPr="00B86B0D">
              <w:rPr>
                <w:rFonts w:asciiTheme="minorHAnsi" w:hAnsiTheme="minorHAnsi" w:cs="Times New Roman"/>
                <w:b/>
                <w:bCs/>
                <w:color w:val="000000" w:themeColor="text1"/>
                <w:sz w:val="20"/>
                <w:szCs w:val="20"/>
                <w:lang w:val="fr-CA"/>
              </w:rPr>
              <w:t>Sandrine GUÉBIN</w:t>
            </w:r>
            <w:r w:rsidRPr="00B86B0D">
              <w:rPr>
                <w:rFonts w:asciiTheme="minorHAnsi" w:hAnsiTheme="minorHAnsi" w:cs="Times New Roman"/>
                <w:i/>
                <w:iCs/>
                <w:color w:val="000000" w:themeColor="text1"/>
                <w:sz w:val="20"/>
                <w:szCs w:val="20"/>
                <w:lang w:val="fr-CA"/>
              </w:rPr>
              <w:t xml:space="preserve"> DGGN, Responsable des ateliers d'idéation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0A07" w14:textId="0DA485CE" w:rsidR="00A35915" w:rsidRPr="00B86B0D" w:rsidRDefault="00A35915" w:rsidP="004B01E0">
            <w:pPr>
              <w:pStyle w:val="Titre2"/>
              <w:spacing w:line="240" w:lineRule="auto"/>
              <w:ind w:left="74" w:right="212" w:hanging="8"/>
              <w:jc w:val="both"/>
              <w:rPr>
                <w:rFonts w:asciiTheme="minorHAnsi" w:hAnsiTheme="minorHAnsi" w:cs="Calibri Light"/>
                <w:color w:val="auto"/>
                <w:sz w:val="22"/>
                <w:szCs w:val="22"/>
              </w:rPr>
            </w:pPr>
            <w:r w:rsidRPr="00B86B0D">
              <w:rPr>
                <w:rFonts w:asciiTheme="minorHAnsi" w:hAnsiTheme="minorHAnsi" w:cs="Calibri Light"/>
                <w:color w:val="auto"/>
                <w:sz w:val="22"/>
                <w:szCs w:val="22"/>
              </w:rPr>
              <w:t>Parenthèses, Études et Perspectives (</w:t>
            </w:r>
            <w:proofErr w:type="spellStart"/>
            <w:r w:rsidRPr="00B86B0D">
              <w:rPr>
                <w:rFonts w:asciiTheme="minorHAnsi" w:hAnsiTheme="minorHAnsi" w:cs="Calibri Light"/>
                <w:color w:val="auto"/>
                <w:sz w:val="22"/>
                <w:szCs w:val="22"/>
              </w:rPr>
              <w:t>PEPs</w:t>
            </w:r>
            <w:proofErr w:type="spellEnd"/>
            <w:r w:rsidRPr="00B86B0D">
              <w:rPr>
                <w:rFonts w:asciiTheme="minorHAnsi" w:hAnsiTheme="minorHAnsi" w:cs="Calibri Light"/>
                <w:color w:val="auto"/>
                <w:sz w:val="22"/>
                <w:szCs w:val="22"/>
              </w:rPr>
              <w:t>). Une méthode du Centre de recherche de la gendarmerie française pour dynamiser l’action publique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71CDB21" w14:textId="4106411F" w:rsidR="00A35915" w:rsidRPr="00B86B0D" w:rsidRDefault="00A35915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 et</w:t>
            </w:r>
          </w:p>
          <w:p w14:paraId="3B2D993E" w14:textId="014249FB" w:rsidR="00A35915" w:rsidRPr="00B86B0D" w:rsidRDefault="00A35915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Québec</w:t>
            </w:r>
          </w:p>
        </w:tc>
        <w:tc>
          <w:tcPr>
            <w:tcW w:w="115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92D050"/>
            <w:vAlign w:val="center"/>
          </w:tcPr>
          <w:p w14:paraId="5F5CAC2C" w14:textId="3486446A" w:rsidR="00A35915" w:rsidRPr="00B86B0D" w:rsidRDefault="00A35915" w:rsidP="004B01E0">
            <w:pPr>
              <w:spacing w:after="0" w:line="240" w:lineRule="auto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vAlign w:val="center"/>
          </w:tcPr>
          <w:p w14:paraId="01460D39" w14:textId="7C7A770F" w:rsidR="00A35915" w:rsidRPr="00247CF4" w:rsidRDefault="00A35915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A35915" w:rsidRPr="00247CF4" w14:paraId="696FFC79" w14:textId="77777777" w:rsidTr="007560E3">
        <w:trPr>
          <w:trHeight w:val="43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DCF7" w:themeFill="accent4" w:themeFillTint="66"/>
          </w:tcPr>
          <w:p w14:paraId="52E7F946" w14:textId="77777777" w:rsidR="00A35915" w:rsidRPr="00B86B0D" w:rsidRDefault="00A35915" w:rsidP="004B01E0">
            <w:pPr>
              <w:spacing w:after="0" w:line="240" w:lineRule="auto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C5CA577" w14:textId="6D1C39A3" w:rsidR="00A35915" w:rsidRPr="00FE186D" w:rsidRDefault="00A35915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b/>
                <w:bCs/>
                <w:color w:val="92D050"/>
                <w:kern w:val="0"/>
                <w:sz w:val="10"/>
                <w:szCs w:val="10"/>
                <w:lang w:eastAsia="fr-CA"/>
                <w14:ligatures w14:val="none"/>
              </w:rPr>
            </w:pPr>
            <w:r>
              <w:rPr>
                <w:rFonts w:eastAsia="Times New Roman" w:cs="Calibri Light"/>
                <w:b/>
                <w:bCs/>
                <w:color w:val="92D050"/>
                <w:kern w:val="0"/>
                <w:sz w:val="16"/>
                <w:szCs w:val="16"/>
                <w:lang w:eastAsia="fr-CA"/>
                <w14:ligatures w14:val="none"/>
              </w:rPr>
              <w:t>5</w:t>
            </w:r>
          </w:p>
          <w:p w14:paraId="3247500E" w14:textId="461945FC" w:rsidR="00A35915" w:rsidRPr="00B86B0D" w:rsidRDefault="00A35915" w:rsidP="00FE186D">
            <w:pPr>
              <w:shd w:val="clear" w:color="auto" w:fill="92D050"/>
              <w:spacing w:after="0" w:line="240" w:lineRule="auto"/>
              <w:ind w:left="74" w:right="212" w:hanging="8"/>
              <w:rPr>
                <w:rFonts w:eastAsia="Times New Roman" w:cs="Calibri Light"/>
                <w:color w:val="92D05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ATR-2.5</w:t>
            </w:r>
          </w:p>
          <w:p w14:paraId="52092C44" w14:textId="77777777" w:rsidR="00A35915" w:rsidRPr="00B86B0D" w:rsidRDefault="00A35915" w:rsidP="00FE186D">
            <w:pPr>
              <w:spacing w:after="0" w:line="240" w:lineRule="auto"/>
              <w:ind w:left="74" w:right="212" w:hanging="8"/>
              <w:rPr>
                <w:rFonts w:eastAsia="Times New Roman" w:cs="Times New Roman"/>
                <w:b/>
                <w:bCs/>
                <w:sz w:val="20"/>
                <w:szCs w:val="20"/>
                <w:lang w:eastAsia="fr-CA"/>
              </w:rPr>
            </w:pPr>
            <w:r w:rsidRPr="00B86B0D">
              <w:rPr>
                <w:rFonts w:eastAsia="Times New Roman" w:cs="Times New Roman"/>
                <w:b/>
                <w:bCs/>
                <w:sz w:val="20"/>
                <w:szCs w:val="20"/>
                <w:lang w:eastAsia="fr-CA"/>
              </w:rPr>
              <w:t xml:space="preserve">Anne BERTHINIER-PONCET, </w:t>
            </w:r>
          </w:p>
          <w:p w14:paraId="4964A145" w14:textId="02A3860B" w:rsidR="00A35915" w:rsidRPr="00B86B0D" w:rsidRDefault="00A35915" w:rsidP="00FE186D">
            <w:pPr>
              <w:spacing w:after="0" w:line="240" w:lineRule="auto"/>
              <w:ind w:left="74" w:right="212" w:hanging="8"/>
              <w:rPr>
                <w:rFonts w:eastAsia="Times New Roman" w:cs="Times New Roman"/>
                <w:i/>
                <w:iCs/>
                <w:sz w:val="20"/>
                <w:szCs w:val="20"/>
                <w:lang w:eastAsia="fr-CA"/>
              </w:rPr>
            </w:pPr>
            <w:proofErr w:type="spellStart"/>
            <w:r w:rsidRPr="00B86B0D">
              <w:rPr>
                <w:rFonts w:eastAsia="Times New Roman" w:cs="Times New Roman"/>
                <w:i/>
                <w:iCs/>
                <w:sz w:val="20"/>
                <w:szCs w:val="20"/>
                <w:lang w:eastAsia="fr-CA"/>
              </w:rPr>
              <w:t>Lirsa</w:t>
            </w:r>
            <w:proofErr w:type="spellEnd"/>
            <w:r w:rsidRPr="00B86B0D">
              <w:rPr>
                <w:rFonts w:eastAsia="Times New Roman" w:cs="Times New Roman"/>
                <w:i/>
                <w:iCs/>
                <w:sz w:val="20"/>
                <w:szCs w:val="20"/>
                <w:lang w:eastAsia="fr-CA"/>
              </w:rPr>
              <w:t>, CNAM</w:t>
            </w:r>
          </w:p>
          <w:p w14:paraId="74D6FD61" w14:textId="54D6A429" w:rsidR="00A35915" w:rsidRPr="00B86B0D" w:rsidRDefault="00A35915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n-CA" w:eastAsia="fr-CA"/>
              </w:rPr>
            </w:pPr>
            <w:r w:rsidRPr="00B86B0D">
              <w:rPr>
                <w:rFonts w:eastAsia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Madina RIVAL </w:t>
            </w:r>
          </w:p>
          <w:p w14:paraId="087D9555" w14:textId="2B7A01CB" w:rsidR="00A35915" w:rsidRPr="00B86B0D" w:rsidRDefault="00A35915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Times New Roman"/>
                <w:sz w:val="20"/>
                <w:szCs w:val="20"/>
                <w:lang w:val="en-CA" w:eastAsia="fr-CA"/>
              </w:rPr>
            </w:pPr>
            <w:proofErr w:type="spellStart"/>
            <w:r w:rsidRPr="00B86B0D">
              <w:rPr>
                <w:rFonts w:eastAsia="Times New Roman" w:cs="Calibri Light"/>
                <w:i/>
                <w:iCs/>
                <w:kern w:val="0"/>
                <w:sz w:val="20"/>
                <w:szCs w:val="20"/>
                <w:lang w:val="en-CA" w:eastAsia="fr-CA"/>
                <w14:ligatures w14:val="none"/>
              </w:rPr>
              <w:t>Lirsa</w:t>
            </w:r>
            <w:proofErr w:type="spellEnd"/>
            <w:r w:rsidRPr="00B86B0D">
              <w:rPr>
                <w:rFonts w:eastAsia="Times New Roman" w:cs="Calibri Light"/>
                <w:i/>
                <w:iCs/>
                <w:kern w:val="0"/>
                <w:sz w:val="20"/>
                <w:szCs w:val="20"/>
                <w:lang w:val="en-CA" w:eastAsia="fr-CA"/>
                <w14:ligatures w14:val="none"/>
              </w:rPr>
              <w:t>, CNAM</w:t>
            </w:r>
            <w:r w:rsidRPr="00B86B0D">
              <w:rPr>
                <w:rFonts w:eastAsia="Times New Roman" w:cs="Times New Roman"/>
                <w:sz w:val="20"/>
                <w:szCs w:val="20"/>
                <w:lang w:val="en-CA" w:eastAsia="fr-CA"/>
              </w:rPr>
              <w:t xml:space="preserve"> </w:t>
            </w:r>
          </w:p>
          <w:p w14:paraId="71FE0128" w14:textId="519627B1" w:rsidR="00A35915" w:rsidRPr="00B86B0D" w:rsidRDefault="00A35915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Times New Roman"/>
                <w:sz w:val="20"/>
                <w:szCs w:val="20"/>
                <w:lang w:val="en-CA" w:eastAsia="fr-CA"/>
              </w:rPr>
            </w:pPr>
            <w:r w:rsidRPr="00B86B0D">
              <w:rPr>
                <w:rFonts w:eastAsia="Times New Roman" w:cs="Times New Roman"/>
                <w:b/>
                <w:bCs/>
                <w:sz w:val="20"/>
                <w:szCs w:val="20"/>
                <w:lang w:val="en-CA" w:eastAsia="fr-CA"/>
              </w:rPr>
              <w:t>Anne JACOD</w:t>
            </w:r>
          </w:p>
          <w:p w14:paraId="2852D7CF" w14:textId="7234A421" w:rsidR="00A35915" w:rsidRPr="00B86B0D" w:rsidRDefault="00A35915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  <w:t>GNF, France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DF0D3" w14:textId="0C1E2A2F" w:rsidR="00A35915" w:rsidRPr="00B86B0D" w:rsidRDefault="00A35915" w:rsidP="00FE186D">
            <w:pPr>
              <w:pStyle w:val="Titre2"/>
              <w:spacing w:line="240" w:lineRule="auto"/>
              <w:ind w:left="74" w:right="212" w:hanging="8"/>
              <w:jc w:val="both"/>
              <w:rPr>
                <w:rFonts w:asciiTheme="minorHAnsi" w:eastAsia="Times New Roman" w:hAnsiTheme="minorHAnsi" w:cs="Calibri Light"/>
                <w:color w:val="auto"/>
                <w:sz w:val="22"/>
                <w:szCs w:val="22"/>
                <w:lang w:eastAsia="fr-CA"/>
              </w:rPr>
            </w:pPr>
            <w:r w:rsidRPr="00B86B0D">
              <w:rPr>
                <w:rFonts w:asciiTheme="minorHAnsi" w:eastAsia="Times New Roman" w:hAnsiTheme="minorHAnsi" w:cs="Calibri Light"/>
                <w:color w:val="auto"/>
                <w:sz w:val="22"/>
                <w:szCs w:val="22"/>
                <w:lang w:eastAsia="fr-CA"/>
              </w:rPr>
              <w:t>Les chemins de traverse de l’innovation publique participative</w:t>
            </w:r>
            <w:r>
              <w:rPr>
                <w:rFonts w:asciiTheme="minorHAnsi" w:eastAsia="Times New Roman" w:hAnsiTheme="minorHAnsi" w:cs="Calibri Light"/>
                <w:color w:val="auto"/>
                <w:sz w:val="22"/>
                <w:szCs w:val="22"/>
                <w:lang w:eastAsia="fr-CA"/>
              </w:rPr>
              <w:t> </w:t>
            </w:r>
            <w:r w:rsidRPr="00B86B0D">
              <w:rPr>
                <w:rFonts w:asciiTheme="minorHAnsi" w:eastAsia="Times New Roman" w:hAnsiTheme="minorHAnsi" w:cs="Calibri Light"/>
                <w:color w:val="auto"/>
                <w:sz w:val="22"/>
                <w:szCs w:val="22"/>
                <w:lang w:eastAsia="fr-CA"/>
              </w:rPr>
              <w:t>: de la déviation innovante positive à l’innovation institutionnalisée au sein de la Gendarmerie Nationale Française.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67C9336" w14:textId="77777777" w:rsidR="00A35915" w:rsidRPr="00B86B0D" w:rsidRDefault="00A35915" w:rsidP="004B01E0">
            <w:pPr>
              <w:spacing w:after="0" w:line="240" w:lineRule="auto"/>
              <w:ind w:left="66" w:firstLine="66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115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92D050"/>
            <w:vAlign w:val="center"/>
          </w:tcPr>
          <w:p w14:paraId="6428602C" w14:textId="77777777" w:rsidR="00A35915" w:rsidRPr="00B86B0D" w:rsidRDefault="00A35915" w:rsidP="004B01E0">
            <w:pPr>
              <w:spacing w:after="0" w:line="240" w:lineRule="auto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vAlign w:val="center"/>
          </w:tcPr>
          <w:p w14:paraId="7BFE64DA" w14:textId="77777777" w:rsidR="00A35915" w:rsidRPr="00247CF4" w:rsidRDefault="00A35915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A35915" w:rsidRPr="00247CF4" w14:paraId="299022A5" w14:textId="77777777" w:rsidTr="007560E3">
        <w:trPr>
          <w:trHeight w:val="43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DCF7" w:themeFill="accent4" w:themeFillTint="66"/>
          </w:tcPr>
          <w:p w14:paraId="0835A2C6" w14:textId="77777777" w:rsidR="00A35915" w:rsidRPr="00B86B0D" w:rsidRDefault="00A35915" w:rsidP="004B01E0">
            <w:pPr>
              <w:spacing w:after="0" w:line="240" w:lineRule="auto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D4C0EBA" w14:textId="77777777" w:rsidR="00A35915" w:rsidRPr="00FE186D" w:rsidRDefault="00A35915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b/>
                <w:bCs/>
                <w:color w:val="92D050"/>
                <w:kern w:val="0"/>
                <w:sz w:val="10"/>
                <w:szCs w:val="10"/>
                <w:lang w:eastAsia="fr-CA"/>
                <w14:ligatures w14:val="none"/>
              </w:rPr>
            </w:pPr>
          </w:p>
          <w:p w14:paraId="0083AB58" w14:textId="648CFEFF" w:rsidR="00A35915" w:rsidRPr="00B86B0D" w:rsidRDefault="00A35915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color w:val="92D05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ATR-2.6</w:t>
            </w:r>
          </w:p>
          <w:p w14:paraId="33105115" w14:textId="77777777" w:rsidR="00A35915" w:rsidRPr="00B86B0D" w:rsidRDefault="00A35915" w:rsidP="00FE186D">
            <w:pPr>
              <w:pStyle w:val="En-tte"/>
              <w:ind w:left="74" w:right="212" w:hanging="8"/>
              <w:jc w:val="both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86B0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Emilie MICHELIN</w:t>
            </w:r>
          </w:p>
          <w:p w14:paraId="0CB2403A" w14:textId="09AAA2CF" w:rsidR="00A35915" w:rsidRPr="00B86B0D" w:rsidRDefault="00A35915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</w:pPr>
            <w:proofErr w:type="spellStart"/>
            <w:r w:rsidRPr="00B86B0D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Unil</w:t>
            </w:r>
            <w:proofErr w:type="spellEnd"/>
            <w:r w:rsidRPr="00B86B0D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 xml:space="preserve"> IDHEAP, Lausanne, Suisse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B0B0" w14:textId="29FC2B7B" w:rsidR="00A35915" w:rsidRPr="00B86B0D" w:rsidRDefault="00A35915" w:rsidP="00FE186D">
            <w:pPr>
              <w:pStyle w:val="Titre2"/>
              <w:spacing w:line="240" w:lineRule="auto"/>
              <w:ind w:left="74" w:right="212" w:hanging="8"/>
              <w:jc w:val="both"/>
              <w:rPr>
                <w:rFonts w:asciiTheme="minorHAnsi" w:hAnsiTheme="minorHAnsi" w:cs="Calibri Light"/>
                <w:color w:val="auto"/>
                <w:sz w:val="22"/>
                <w:szCs w:val="22"/>
              </w:rPr>
            </w:pPr>
            <w:r w:rsidRPr="00B86B0D">
              <w:rPr>
                <w:rFonts w:asciiTheme="minorHAnsi" w:hAnsiTheme="minorHAnsi" w:cs="Calibri Light"/>
                <w:color w:val="auto"/>
                <w:sz w:val="22"/>
                <w:szCs w:val="22"/>
              </w:rPr>
              <w:t>Leadership distribué informel et gouvernance multi-acteurs : un levier d’innovation publique dans la complexité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0CD8405" w14:textId="77777777" w:rsidR="00A35915" w:rsidRPr="00B86B0D" w:rsidRDefault="00A35915" w:rsidP="004B01E0">
            <w:pPr>
              <w:spacing w:after="0" w:line="240" w:lineRule="auto"/>
              <w:ind w:left="66" w:firstLine="66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Suisse</w:t>
            </w:r>
          </w:p>
          <w:p w14:paraId="231F8EFA" w14:textId="77777777" w:rsidR="00A35915" w:rsidRPr="00B86B0D" w:rsidRDefault="00A35915" w:rsidP="004B01E0">
            <w:pPr>
              <w:shd w:val="clear" w:color="auto" w:fill="F2CEED" w:themeFill="accent5" w:themeFillTint="33"/>
              <w:spacing w:after="0" w:line="240" w:lineRule="auto"/>
              <w:ind w:left="66" w:firstLine="66"/>
              <w:jc w:val="center"/>
              <w:rPr>
                <w:rFonts w:eastAsia="Times New Roman" w:cs="Calibri Light"/>
                <w:color w:val="F2CEED" w:themeColor="accent5" w:themeTint="33"/>
                <w:kern w:val="0"/>
                <w:sz w:val="22"/>
                <w:szCs w:val="22"/>
                <w:lang w:eastAsia="fr-CA"/>
                <w14:ligatures w14:val="none"/>
              </w:rPr>
            </w:pPr>
          </w:p>
          <w:p w14:paraId="42016012" w14:textId="77777777" w:rsidR="00A35915" w:rsidRPr="00B86B0D" w:rsidRDefault="00A35915" w:rsidP="004B01E0">
            <w:pPr>
              <w:shd w:val="clear" w:color="auto" w:fill="F2CEED" w:themeFill="accent5" w:themeFillTint="33"/>
              <w:spacing w:after="0" w:line="240" w:lineRule="auto"/>
              <w:ind w:left="66" w:firstLine="66"/>
              <w:jc w:val="center"/>
              <w:rPr>
                <w:rFonts w:eastAsia="Times New Roman" w:cs="Calibri Light"/>
                <w:color w:val="F2CEED" w:themeColor="accent5" w:themeTint="33"/>
                <w:kern w:val="0"/>
                <w:sz w:val="22"/>
                <w:szCs w:val="22"/>
                <w:lang w:eastAsia="fr-CA"/>
                <w14:ligatures w14:val="none"/>
              </w:rPr>
            </w:pPr>
          </w:p>
          <w:p w14:paraId="0FAF2840" w14:textId="4306C6EA" w:rsidR="00A35915" w:rsidRPr="00B86B0D" w:rsidRDefault="00A35915" w:rsidP="004B01E0">
            <w:pPr>
              <w:shd w:val="clear" w:color="auto" w:fill="F2CEED" w:themeFill="accent5" w:themeFillTint="33"/>
              <w:spacing w:after="0" w:line="240" w:lineRule="auto"/>
              <w:jc w:val="center"/>
              <w:rPr>
                <w:rFonts w:eastAsia="Times New Roman" w:cs="Calibri Light"/>
                <w:color w:val="F2CEED" w:themeColor="accent5" w:themeTint="33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F2CEED" w:themeColor="accent5" w:themeTint="33"/>
                <w:kern w:val="0"/>
                <w:sz w:val="22"/>
                <w:szCs w:val="22"/>
                <w:lang w:eastAsia="fr-CA"/>
                <w14:ligatures w14:val="none"/>
              </w:rPr>
              <w:t xml:space="preserve">  </w:t>
            </w:r>
          </w:p>
          <w:p w14:paraId="3ADBB4C7" w14:textId="77777777" w:rsidR="00A35915" w:rsidRPr="00B86B0D" w:rsidRDefault="00A35915" w:rsidP="004B01E0">
            <w:pPr>
              <w:shd w:val="clear" w:color="auto" w:fill="F2CEED" w:themeFill="accent5" w:themeFillTint="33"/>
              <w:spacing w:after="0" w:line="240" w:lineRule="auto"/>
              <w:ind w:left="66" w:firstLine="66"/>
              <w:jc w:val="center"/>
              <w:rPr>
                <w:rFonts w:eastAsia="Times New Roman" w:cs="Calibri Light"/>
                <w:color w:val="F2CEED" w:themeColor="accent5" w:themeTint="33"/>
                <w:kern w:val="0"/>
                <w:sz w:val="22"/>
                <w:szCs w:val="22"/>
                <w:lang w:eastAsia="fr-CA"/>
                <w14:ligatures w14:val="none"/>
              </w:rPr>
            </w:pPr>
          </w:p>
          <w:p w14:paraId="71C50B94" w14:textId="6B86046D" w:rsidR="00A35915" w:rsidRPr="00B86B0D" w:rsidRDefault="00A35915" w:rsidP="004B01E0">
            <w:pPr>
              <w:spacing w:after="0" w:line="240" w:lineRule="auto"/>
              <w:ind w:left="66" w:firstLine="66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5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92D050"/>
            <w:vAlign w:val="center"/>
          </w:tcPr>
          <w:p w14:paraId="2F5A1D16" w14:textId="77777777" w:rsidR="00A35915" w:rsidRPr="00B86B0D" w:rsidRDefault="00A35915" w:rsidP="004B01E0">
            <w:pPr>
              <w:spacing w:after="0" w:line="240" w:lineRule="auto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vAlign w:val="center"/>
          </w:tcPr>
          <w:p w14:paraId="2F1A9342" w14:textId="77777777" w:rsidR="00A35915" w:rsidRPr="00247CF4" w:rsidRDefault="00A35915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A35915" w:rsidRPr="00247CF4" w14:paraId="22256AFC" w14:textId="77777777" w:rsidTr="007560E3">
        <w:trPr>
          <w:trHeight w:val="100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DCF7" w:themeFill="accent4" w:themeFillTint="66"/>
          </w:tcPr>
          <w:p w14:paraId="198DDB5A" w14:textId="77777777" w:rsidR="00A35915" w:rsidRPr="00B86B0D" w:rsidRDefault="00A35915" w:rsidP="004B01E0">
            <w:pPr>
              <w:spacing w:after="0" w:line="240" w:lineRule="auto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1AA5F2B" w14:textId="1D67D671" w:rsidR="00A35915" w:rsidRPr="00B86B0D" w:rsidRDefault="00A35915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color w:val="92D05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ATR-2.7</w:t>
            </w:r>
          </w:p>
          <w:p w14:paraId="3011D5F5" w14:textId="77777777" w:rsidR="00A35915" w:rsidRPr="00B86B0D" w:rsidRDefault="00A35915" w:rsidP="00FE186D">
            <w:pPr>
              <w:pStyle w:val="Titre3"/>
              <w:spacing w:before="0" w:after="0"/>
              <w:ind w:left="74" w:right="212" w:hanging="8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B86B0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Didier </w:t>
            </w:r>
            <w:r w:rsidRPr="00B86B0D">
              <w:rPr>
                <w:rFonts w:cs="Times New Roman"/>
                <w:b/>
                <w:bCs/>
                <w:caps/>
                <w:color w:val="auto"/>
                <w:sz w:val="20"/>
                <w:szCs w:val="20"/>
              </w:rPr>
              <w:t>Poulhazan</w:t>
            </w:r>
            <w:r w:rsidRPr="00B86B0D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224C324" w14:textId="1EABDEAE" w:rsidR="00A35915" w:rsidRPr="00B86B0D" w:rsidRDefault="00A35915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kern w:val="0"/>
                <w:sz w:val="20"/>
                <w:szCs w:val="20"/>
                <w:lang w:eastAsia="fr-CA"/>
                <w14:ligatures w14:val="none"/>
              </w:rPr>
              <w:t>AMFPI, France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F25CE" w14:textId="3143B4C4" w:rsidR="00A35915" w:rsidRPr="00B86B0D" w:rsidRDefault="00A35915" w:rsidP="00FE186D">
            <w:pPr>
              <w:pStyle w:val="Titre2"/>
              <w:spacing w:line="240" w:lineRule="auto"/>
              <w:ind w:left="74" w:right="212" w:hanging="8"/>
              <w:jc w:val="both"/>
              <w:rPr>
                <w:rFonts w:asciiTheme="minorHAnsi" w:eastAsia="Times New Roman" w:hAnsiTheme="minorHAnsi" w:cs="Calibri Light"/>
                <w:color w:val="auto"/>
                <w:sz w:val="22"/>
                <w:szCs w:val="22"/>
                <w:lang w:eastAsia="fr-FR"/>
              </w:rPr>
            </w:pPr>
            <w:r w:rsidRPr="00B86B0D">
              <w:rPr>
                <w:rFonts w:asciiTheme="minorHAnsi" w:eastAsia="Times New Roman" w:hAnsiTheme="minorHAnsi" w:cs="Calibri Light"/>
                <w:color w:val="auto"/>
                <w:sz w:val="22"/>
                <w:szCs w:val="22"/>
                <w:lang w:eastAsia="fr-FR"/>
              </w:rPr>
              <w:t>Renforcer le lien social pour améliorer la sécurité publique dans les territoires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83A0EB3" w14:textId="77777777" w:rsidR="00A35915" w:rsidRPr="00B86B0D" w:rsidRDefault="00A35915" w:rsidP="004B01E0">
            <w:pPr>
              <w:spacing w:after="0" w:line="240" w:lineRule="auto"/>
              <w:ind w:left="66" w:firstLine="66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11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652D214" w14:textId="77777777" w:rsidR="00A35915" w:rsidRPr="00B86B0D" w:rsidRDefault="00A35915" w:rsidP="004B01E0">
            <w:pPr>
              <w:spacing w:after="0" w:line="240" w:lineRule="auto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2521612" w14:textId="77777777" w:rsidR="00A35915" w:rsidRPr="00247CF4" w:rsidRDefault="00A35915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B2E69" w:rsidRPr="00247CF4" w14:paraId="11DDF379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254E0C60" w14:textId="77777777" w:rsidR="00B86B0D" w:rsidRPr="00B86B0D" w:rsidRDefault="00B86B0D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12"/>
                <w:szCs w:val="12"/>
                <w:lang w:eastAsia="fr-CA"/>
                <w14:ligatures w14:val="none"/>
              </w:rPr>
            </w:pPr>
          </w:p>
          <w:p w14:paraId="75DE0481" w14:textId="5D5D190D" w:rsidR="00384FEB" w:rsidRPr="00B86B0D" w:rsidRDefault="00384FEB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COM-1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</w:t>
            </w:r>
          </w:p>
          <w:p w14:paraId="305B7DD3" w14:textId="74904E4C" w:rsidR="00384FEB" w:rsidRPr="00B86B0D" w:rsidRDefault="00384FEB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Marlène </w:t>
            </w:r>
            <w:r w:rsidR="009A4641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BARREDA </w:t>
            </w:r>
          </w:p>
          <w:p w14:paraId="332EBADE" w14:textId="2009B0C3" w:rsidR="00384FEB" w:rsidRPr="00B86B0D" w:rsidRDefault="00384FEB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IAE, Université de Perpignan, MRM</w:t>
            </w:r>
          </w:p>
          <w:p w14:paraId="5769B0A5" w14:textId="3B7E7288" w:rsidR="00384FEB" w:rsidRPr="00B86B0D" w:rsidRDefault="00384FEB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Irène G</w:t>
            </w:r>
            <w:r w:rsidR="00E43605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EORGESCU</w:t>
            </w:r>
          </w:p>
          <w:p w14:paraId="22C3A57A" w14:textId="74178DCA" w:rsidR="00384FEB" w:rsidRPr="00B86B0D" w:rsidRDefault="00384FEB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MOMA, Université de Montpellier, MRM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, France</w:t>
            </w:r>
          </w:p>
          <w:p w14:paraId="0E89C451" w14:textId="2674F431" w:rsidR="00384FEB" w:rsidRPr="00B86B0D" w:rsidRDefault="00384FEB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Ariel </w:t>
            </w:r>
            <w:r w:rsidR="009A4641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EGGRICKX</w:t>
            </w:r>
          </w:p>
          <w:p w14:paraId="7B4CD045" w14:textId="77777777" w:rsidR="00DD4C51" w:rsidRDefault="00384FEB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de Montpellier, MRM</w:t>
            </w:r>
          </w:p>
          <w:p w14:paraId="7B034438" w14:textId="2A1367FD" w:rsidR="007560E3" w:rsidRPr="00B86B0D" w:rsidRDefault="007560E3" w:rsidP="00FE186D">
            <w:pPr>
              <w:spacing w:after="0" w:line="240" w:lineRule="auto"/>
              <w:ind w:left="74" w:right="212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002EC" w14:textId="69784D3E" w:rsidR="00384FEB" w:rsidRPr="00B86B0D" w:rsidRDefault="00384FEB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Une approche par la valeur</w:t>
            </w:r>
            <w:r w:rsidR="0022237B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: Étude d’un parcours de </w:t>
            </w:r>
            <w:r w:rsidR="0022237B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soins</w:t>
            </w: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d’une maladie chronique, la Polyarthrite Rhumatoïde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ADCFA7D" w14:textId="77777777" w:rsidR="00384FEB" w:rsidRPr="00B86B0D" w:rsidRDefault="00384FEB" w:rsidP="004B01E0">
            <w:pPr>
              <w:spacing w:after="0" w:line="240" w:lineRule="auto"/>
              <w:ind w:left="66" w:firstLine="66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8276AF" w14:textId="6AF3F47A" w:rsidR="00384FEB" w:rsidRPr="00392893" w:rsidRDefault="00384FEB" w:rsidP="00AB4D5E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392893">
              <w:rPr>
                <w:rFonts w:eastAsia="Times New Roman" w:cs="Calibri Light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AT-8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0FF95B" w14:textId="29D86ADE" w:rsidR="00384FEB" w:rsidRPr="00247CF4" w:rsidRDefault="00384FEB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384FEB" w:rsidRPr="00247CF4" w14:paraId="4386A6F5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CA87416" w14:textId="77777777" w:rsidR="00D96096" w:rsidRDefault="00D9609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0C031020" w14:textId="4D889AD3" w:rsidR="00384FEB" w:rsidRPr="00B86B0D" w:rsidRDefault="00384FEB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COM-2</w:t>
            </w:r>
          </w:p>
          <w:p w14:paraId="0AD23384" w14:textId="2D489BBF" w:rsidR="00D76D4C" w:rsidRPr="00C87EBA" w:rsidRDefault="00384FEB" w:rsidP="00C87EBA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Corinne </w:t>
            </w:r>
            <w:r w:rsidR="009A4641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BAUJARD</w:t>
            </w:r>
            <w:r w:rsidR="009A4641"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</w:t>
            </w: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br/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Université de Lille Laboratoire CIREL Equipe </w:t>
            </w: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Proféor</w:t>
            </w:r>
            <w:proofErr w:type="spellEnd"/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, France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3395B" w14:textId="580E178D" w:rsidR="00384FEB" w:rsidRPr="00B86B0D" w:rsidRDefault="00384FEB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Le management à l'épreuve du rapprochement des établissements de santé et des institutions muséales : l'humain au cœur de la valeur publique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DCC0038" w14:textId="77777777" w:rsidR="00384FEB" w:rsidRPr="00B86B0D" w:rsidRDefault="00384FEB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314BF9" w14:textId="77777777" w:rsidR="00384FEB" w:rsidRPr="000112C7" w:rsidRDefault="00384FEB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  <w:vAlign w:val="center"/>
          </w:tcPr>
          <w:p w14:paraId="4C3C61F4" w14:textId="68F21339" w:rsidR="00384FEB" w:rsidRPr="00247CF4" w:rsidRDefault="00384FEB" w:rsidP="004B01E0">
            <w:pPr>
              <w:spacing w:after="0" w:line="240" w:lineRule="auto"/>
              <w:ind w:right="486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B96206" w:rsidRPr="00247CF4" w14:paraId="77A6947F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9E621CF" w14:textId="77777777" w:rsidR="00D96096" w:rsidRDefault="00D9609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603B6BFC" w14:textId="357A24E4" w:rsidR="00B96206" w:rsidRPr="00B86B0D" w:rsidRDefault="00B9620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COM-6</w:t>
            </w:r>
          </w:p>
          <w:p w14:paraId="2C94125D" w14:textId="16882617" w:rsidR="00B96206" w:rsidRPr="00B86B0D" w:rsidRDefault="00FD081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Dr. Philippe</w:t>
            </w:r>
            <w:r w:rsidR="00B96206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DAVADIE</w:t>
            </w:r>
          </w:p>
          <w:p w14:paraId="12C293A8" w14:textId="4B0C2490" w:rsidR="00B96206" w:rsidRPr="00B86B0D" w:rsidRDefault="00B9620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LARGEPA- Paris Assas-Panthéon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08D09" w14:textId="617C4384" w:rsidR="00B96206" w:rsidRPr="00B86B0D" w:rsidRDefault="00B96206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Conséquences de l'introduction de l'IA pour le management et les experts. Étude de cas</w:t>
            </w:r>
            <w:r w:rsidR="006D37F9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(</w:t>
            </w:r>
            <w:proofErr w:type="spellStart"/>
            <w:r w:rsidR="006D37F9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Consequentiae</w:t>
            </w:r>
            <w:proofErr w:type="spellEnd"/>
            <w:r w:rsidR="006D37F9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proofErr w:type="spellStart"/>
            <w:r w:rsidR="006D37F9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introductionis</w:t>
            </w:r>
            <w:proofErr w:type="spellEnd"/>
            <w:r w:rsidR="006D37F9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proofErr w:type="spellStart"/>
            <w:r w:rsidR="006D37F9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intellegentiae</w:t>
            </w:r>
            <w:proofErr w:type="spellEnd"/>
            <w:r w:rsidR="006D37F9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proofErr w:type="spellStart"/>
            <w:r w:rsidR="006D37F9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artificialis</w:t>
            </w:r>
            <w:proofErr w:type="spellEnd"/>
            <w:r w:rsidR="006D37F9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pro </w:t>
            </w:r>
            <w:proofErr w:type="spellStart"/>
            <w:r w:rsidR="006D37F9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administratoribus</w:t>
            </w:r>
            <w:proofErr w:type="spellEnd"/>
            <w:r w:rsidR="006D37F9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et </w:t>
            </w:r>
            <w:proofErr w:type="spellStart"/>
            <w:r w:rsidR="006D37F9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peritis</w:t>
            </w:r>
            <w:proofErr w:type="spellEnd"/>
            <w:r w:rsidR="006D37F9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. </w:t>
            </w:r>
            <w:r w:rsidR="006D37F9" w:rsidRPr="00B86B0D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val="fr-FR" w:eastAsia="fr-CA"/>
                <w14:ligatures w14:val="none"/>
              </w:rPr>
              <w:t>Studium casus)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10F6AC2" w14:textId="77777777" w:rsidR="00B96206" w:rsidRPr="00B86B0D" w:rsidRDefault="00B96206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77F822C" w14:textId="39B5866C" w:rsidR="00B96206" w:rsidRPr="000112C7" w:rsidRDefault="00B96206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AT-18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B1A8D3" w14:textId="076280C1" w:rsidR="00B96206" w:rsidRPr="00247CF4" w:rsidRDefault="00B96206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D0818" w:rsidRPr="00247CF4" w14:paraId="0CB70355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B69A98B" w14:textId="744094DB" w:rsidR="00FD0818" w:rsidRPr="00B86B0D" w:rsidRDefault="00FD081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lastRenderedPageBreak/>
              <w:t>COM</w:t>
            </w:r>
            <w:r w:rsidR="00D76D4C"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6</w:t>
            </w:r>
            <w:r w:rsidR="00D76D4C"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-</w:t>
            </w: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B</w:t>
            </w:r>
          </w:p>
          <w:p w14:paraId="23E1A4D4" w14:textId="1E970285" w:rsidR="00FD0818" w:rsidRPr="00B86B0D" w:rsidRDefault="00FD081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Dr. Philippe DAVADIE</w:t>
            </w:r>
          </w:p>
          <w:p w14:paraId="4C9BB0EA" w14:textId="2BE38F57" w:rsidR="00D76D4C" w:rsidRPr="00B86B0D" w:rsidRDefault="00716441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LARGEPA Paris Panthéon-Assas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4B413" w14:textId="77777777" w:rsidR="00FD0818" w:rsidRPr="00B86B0D" w:rsidRDefault="00FD0818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Le manager face aux abus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3BCF0FA" w14:textId="77777777" w:rsidR="00FD0818" w:rsidRPr="00B86B0D" w:rsidRDefault="00FD0818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27589E0" w14:textId="77777777" w:rsidR="00FD0818" w:rsidRPr="000112C7" w:rsidRDefault="00FD0818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AT- 4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23740A0" w14:textId="2BAC2DB7" w:rsidR="00FD0818" w:rsidRPr="00247CF4" w:rsidRDefault="00FD0818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D0818" w:rsidRPr="00247CF4" w14:paraId="570614BD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26D284D" w14:textId="237D5D40" w:rsidR="00FD0818" w:rsidRPr="00B86B0D" w:rsidRDefault="00FD081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COM-7 </w:t>
            </w:r>
          </w:p>
          <w:p w14:paraId="0A510058" w14:textId="77777777" w:rsidR="00FD0818" w:rsidRPr="00B86B0D" w:rsidRDefault="00FD081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Magali CROCHARD</w:t>
            </w:r>
          </w:p>
          <w:p w14:paraId="6407991C" w14:textId="53FECD14" w:rsidR="00DD4C51" w:rsidRPr="00B86B0D" w:rsidRDefault="00FD081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Paris I Panthéon-Sorbonne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10A69" w14:textId="383DC155" w:rsidR="00FD0818" w:rsidRPr="00895AE5" w:rsidRDefault="00FD0818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La performance comme récit : contractualisation et indicateurs dans l'espace francophone. Leçons d'un CPOM français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DB93870" w14:textId="77777777" w:rsidR="00FD0818" w:rsidRPr="00B86B0D" w:rsidRDefault="00FD0818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5B6CF72" w14:textId="0A90AC75" w:rsidR="00FD0818" w:rsidRPr="000112C7" w:rsidRDefault="00FD0818" w:rsidP="009754FE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AT-16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1410914" w14:textId="39C73E42" w:rsidR="00FD0818" w:rsidRPr="00247CF4" w:rsidRDefault="00FD0818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B6112" w:rsidRPr="00247CF4" w14:paraId="117910DB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7C7CC1E" w14:textId="11C17C50" w:rsidR="007B6112" w:rsidRPr="00B86B0D" w:rsidRDefault="007B6112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COM-10</w:t>
            </w:r>
          </w:p>
          <w:p w14:paraId="0D729A33" w14:textId="77777777" w:rsidR="007B6112" w:rsidRPr="00B86B0D" w:rsidRDefault="007B6112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Marc-Antoine JACOB</w:t>
            </w:r>
          </w:p>
          <w:p w14:paraId="6B241EAF" w14:textId="710E5540" w:rsidR="00D76D4C" w:rsidRPr="00B86B0D" w:rsidRDefault="007B6112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LIRSA </w:t>
            </w:r>
            <w:r w:rsidR="00D76D4C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–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CNAM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1D23B" w14:textId="31AF1CFD" w:rsidR="007B6112" w:rsidRPr="00895AE5" w:rsidRDefault="007B6112" w:rsidP="00FE186D">
            <w:pPr>
              <w:spacing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Fidéliser les talents au sein du service public. </w:t>
            </w:r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Une analyse des déterminants de carrière des normaliens diplômés en économie-gestion.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50B2382" w14:textId="77777777" w:rsidR="007B6112" w:rsidRPr="00B86B0D" w:rsidRDefault="007B6112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75E18A7" w14:textId="77777777" w:rsidR="007B6112" w:rsidRPr="000112C7" w:rsidRDefault="007B6112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AT-4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FE4A41F" w14:textId="37A46BC5" w:rsidR="007B6112" w:rsidRPr="00247CF4" w:rsidRDefault="007B6112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601E99" w:rsidRPr="00247CF4" w14:paraId="200ABAE3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F45D64E" w14:textId="69739A07" w:rsidR="00601E99" w:rsidRPr="00B86B0D" w:rsidRDefault="00601E99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COM-14</w:t>
            </w:r>
          </w:p>
          <w:p w14:paraId="3AC7FFE9" w14:textId="77777777" w:rsidR="005E31E7" w:rsidRPr="00B86B0D" w:rsidRDefault="005E31E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Khouloud Senda BENNANI</w:t>
            </w:r>
          </w:p>
          <w:p w14:paraId="25B16251" w14:textId="77777777" w:rsidR="005E31E7" w:rsidRPr="00B86B0D" w:rsidRDefault="005E31E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ISGT, Tunisie</w:t>
            </w:r>
          </w:p>
          <w:p w14:paraId="21157AA5" w14:textId="77777777" w:rsidR="005E31E7" w:rsidRPr="00B86B0D" w:rsidRDefault="005E31E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Anissa BEN HASSINE</w:t>
            </w:r>
          </w:p>
          <w:p w14:paraId="500ECEC7" w14:textId="77777777" w:rsidR="005E31E7" w:rsidRPr="00B86B0D" w:rsidRDefault="005E31E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ESSECT, Tunisie</w:t>
            </w:r>
          </w:p>
          <w:p w14:paraId="7FD973CA" w14:textId="77777777" w:rsidR="005E31E7" w:rsidRPr="00B86B0D" w:rsidRDefault="005E31E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Rahma CHOUCHANE</w:t>
            </w:r>
          </w:p>
          <w:p w14:paraId="543C058A" w14:textId="77777777" w:rsidR="005E31E7" w:rsidRPr="00B86B0D" w:rsidRDefault="005E31E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FSA </w:t>
            </w: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ULaval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, Canada</w:t>
            </w:r>
          </w:p>
          <w:p w14:paraId="1DAD7466" w14:textId="77777777" w:rsidR="005E31E7" w:rsidRPr="00B86B0D" w:rsidRDefault="005E31E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Chiraz SAIDANI</w:t>
            </w:r>
          </w:p>
          <w:p w14:paraId="684233A2" w14:textId="0D49E7FB" w:rsidR="00601E99" w:rsidRPr="00B86B0D" w:rsidRDefault="005E31E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ESSECT, Tunisie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9476D" w14:textId="676BBDA7" w:rsidR="00601E99" w:rsidRPr="00895AE5" w:rsidRDefault="00601E99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L'orientation entrepreneuriale scientifique dans les universités publiques tunisiennes</w:t>
            </w:r>
            <w:r w:rsidR="003521DC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une analyse documentaire des initiatives et de leur mise en pratique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7A4262CA" w14:textId="77777777" w:rsidR="00C27F09" w:rsidRPr="00B86B0D" w:rsidRDefault="005E31E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Tunisie </w:t>
            </w:r>
          </w:p>
          <w:p w14:paraId="72E5FE8E" w14:textId="44DDCDA2" w:rsidR="00601E99" w:rsidRPr="00B86B0D" w:rsidRDefault="00C27F09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et</w:t>
            </w:r>
            <w:r w:rsidR="005E31E7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Canada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C63853E" w14:textId="77777777" w:rsidR="00601E99" w:rsidRPr="000112C7" w:rsidRDefault="00601E99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FB9EE0" w14:textId="54BED2A8" w:rsidR="00601E99" w:rsidRPr="00247CF4" w:rsidRDefault="00601E99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7768F9" w:rsidRPr="00247CF4" w14:paraId="1CD6AD3C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B00DF53" w14:textId="1D01997A" w:rsidR="007768F9" w:rsidRPr="00B86B0D" w:rsidRDefault="007768F9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COM-15</w:t>
            </w:r>
          </w:p>
          <w:p w14:paraId="56CF2977" w14:textId="2B24A02F" w:rsidR="007768F9" w:rsidRPr="00B86B0D" w:rsidRDefault="002E7E9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Rosine Adeline </w:t>
            </w:r>
            <w:r w:rsidR="007768F9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CHEGNO </w:t>
            </w:r>
          </w:p>
          <w:p w14:paraId="376B4210" w14:textId="4CDD3A91" w:rsidR="007768F9" w:rsidRPr="00B86B0D" w:rsidRDefault="002E7E9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Habiba </w:t>
            </w:r>
            <w:r w:rsidR="007768F9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MOUGNOL ZARA</w:t>
            </w:r>
          </w:p>
          <w:p w14:paraId="1FF29BC5" w14:textId="77353AE2" w:rsidR="007768F9" w:rsidRPr="00B86B0D" w:rsidRDefault="002E7E9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Viviane </w:t>
            </w:r>
            <w:r w:rsidR="007768F9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ONDOUA BIWOLÉ </w:t>
            </w:r>
          </w:p>
          <w:p w14:paraId="3E5A4043" w14:textId="6267C799" w:rsidR="000F4DBA" w:rsidRPr="00B86B0D" w:rsidRDefault="007768F9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de Yaoundé II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, Cameroun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CB391" w14:textId="5B9A3F31" w:rsidR="007768F9" w:rsidRPr="00895AE5" w:rsidRDefault="007768F9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Vers une gouvernance publique spécifique de "type familial" dans les entreprises publiques camerounaises ?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9D18CC2" w14:textId="77777777" w:rsidR="007768F9" w:rsidRPr="00B86B0D" w:rsidRDefault="007768F9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Cameroun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11A21A" w14:textId="77777777" w:rsidR="007768F9" w:rsidRPr="000112C7" w:rsidRDefault="007768F9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849F0F" w14:textId="167D01E8" w:rsidR="007768F9" w:rsidRPr="00247CF4" w:rsidRDefault="007768F9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482A1F" w:rsidRPr="00247CF4" w14:paraId="0C4E1177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BD9ED90" w14:textId="20D504EA" w:rsidR="00482A1F" w:rsidRPr="00B86B0D" w:rsidRDefault="00482A1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COM-19 </w:t>
            </w:r>
          </w:p>
          <w:p w14:paraId="209E77D2" w14:textId="1D1D7CA1" w:rsidR="00482A1F" w:rsidRPr="00B86B0D" w:rsidRDefault="00482A1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Timothée </w:t>
            </w:r>
            <w:r w:rsidR="004C71E7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N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dongue </w:t>
            </w:r>
            <w:r w:rsidR="009A4641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EPANGUE</w:t>
            </w:r>
            <w:r w:rsidR="002E7E96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de Douala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, Cameroun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459E3" w14:textId="63B2C10C" w:rsidR="00482A1F" w:rsidRPr="00895AE5" w:rsidRDefault="00482A1F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Gouvernance urbaine et monopole du discours</w:t>
            </w:r>
            <w:r w:rsid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tensions communicationnelles dans le projet de mobilité de Douala à la lumière des SIC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7AC93D7E" w14:textId="77777777" w:rsidR="00482A1F" w:rsidRPr="00B86B0D" w:rsidRDefault="00482A1F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Cameroun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548F77F" w14:textId="77777777" w:rsidR="00482A1F" w:rsidRPr="000112C7" w:rsidRDefault="00482A1F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AT-10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4B8C32" w14:textId="7B4162EC" w:rsidR="00482A1F" w:rsidRPr="00247CF4" w:rsidRDefault="00482A1F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171098" w:rsidRPr="00247CF4" w14:paraId="7FF8AB23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C544B6A" w14:textId="77777777" w:rsidR="007560E3" w:rsidRDefault="007560E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5478DA95" w14:textId="1B321B76" w:rsidR="00171098" w:rsidRPr="00B86B0D" w:rsidRDefault="0017109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COM-20</w:t>
            </w:r>
          </w:p>
          <w:p w14:paraId="4CE2924E" w14:textId="77777777" w:rsidR="00171098" w:rsidRPr="00B86B0D" w:rsidRDefault="0017109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Rosa MAHDJOUB</w:t>
            </w:r>
          </w:p>
          <w:p w14:paraId="2A00B7A8" w14:textId="50347806" w:rsidR="000F4DBA" w:rsidRPr="00B86B0D" w:rsidRDefault="0017109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Observatoire National de l'Éducation et de la Formation (Alger)</w:t>
            </w:r>
            <w:r w:rsidR="000F4DBA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&amp; Lisec (UHA, Mulhouse)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B9A25" w14:textId="2ED9DB72" w:rsidR="00171098" w:rsidRPr="00895AE5" w:rsidRDefault="00171098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Indicateurs de performance et gouvernance éducative. Entre centralisation et action locale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BD8BE9A" w14:textId="77777777" w:rsidR="0034095B" w:rsidRPr="00B86B0D" w:rsidRDefault="00171098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Algérie </w:t>
            </w:r>
          </w:p>
          <w:p w14:paraId="4C15557B" w14:textId="408BBCDA" w:rsidR="00171098" w:rsidRPr="00B86B0D" w:rsidRDefault="0034095B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et </w:t>
            </w:r>
            <w:r w:rsidR="00171098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97D39EE" w14:textId="77777777" w:rsidR="00171098" w:rsidRPr="000112C7" w:rsidRDefault="00171098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AT-16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244F08" w14:textId="4E164D29" w:rsidR="00171098" w:rsidRPr="00247CF4" w:rsidRDefault="00171098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5851BF31" w14:textId="77777777" w:rsidTr="007560E3">
        <w:trPr>
          <w:trHeight w:val="989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CBD3511" w14:textId="77777777" w:rsidR="007560E3" w:rsidRDefault="007560E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12845D8E" w14:textId="78DE21A2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COM-22 </w:t>
            </w:r>
          </w:p>
          <w:p w14:paraId="4267A993" w14:textId="77777777" w:rsidR="00753CD7" w:rsidRPr="00B86B0D" w:rsidRDefault="00753CD7" w:rsidP="00FE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hanging="8"/>
              <w:rPr>
                <w:rFonts w:cs="Calibri"/>
                <w:b/>
                <w:color w:val="9A0000"/>
                <w:sz w:val="20"/>
                <w:szCs w:val="20"/>
                <w:lang w:val="fr-CH"/>
              </w:rPr>
            </w:pPr>
            <w:r w:rsidRPr="00B86B0D">
              <w:rPr>
                <w:rFonts w:cs="Calibri"/>
                <w:b/>
                <w:color w:val="9A0000"/>
                <w:sz w:val="20"/>
                <w:szCs w:val="20"/>
                <w:lang w:val="fr-CH"/>
              </w:rPr>
              <w:t>Armand Brice KOUADIO</w:t>
            </w:r>
          </w:p>
          <w:p w14:paraId="4C226B8B" w14:textId="17060750" w:rsidR="00753CD7" w:rsidRPr="00B86B0D" w:rsidRDefault="00753CD7" w:rsidP="00FE186D">
            <w:pPr>
              <w:spacing w:after="0" w:line="240" w:lineRule="auto"/>
              <w:ind w:left="74" w:hanging="8"/>
              <w:rPr>
                <w:rFonts w:cs="Calibri"/>
                <w:bCs/>
                <w:i/>
                <w:iCs/>
                <w:color w:val="9A0000"/>
                <w:sz w:val="20"/>
                <w:szCs w:val="20"/>
                <w:lang w:val="fr-CH"/>
              </w:rPr>
            </w:pPr>
            <w:r w:rsidRPr="00B86B0D">
              <w:rPr>
                <w:rFonts w:cs="Calibri"/>
                <w:bCs/>
                <w:i/>
                <w:iCs/>
                <w:color w:val="9A0000"/>
                <w:sz w:val="20"/>
                <w:szCs w:val="20"/>
                <w:lang w:val="fr-CH"/>
              </w:rPr>
              <w:t>Université des Sciences Appliquées de Suisse Occidentale (HES-SO)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EFEC3" w14:textId="77777777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Quand l'intérêt général se brouille : perte de sens et </w:t>
            </w:r>
            <w:proofErr w:type="spellStart"/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publicitude</w:t>
            </w:r>
            <w:proofErr w:type="spellEnd"/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dans les organisations publiques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9008170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Suisse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372969B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E0887E1" w14:textId="56E94559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48423B10" w14:textId="77777777" w:rsidTr="007560E3">
        <w:trPr>
          <w:trHeight w:val="13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71F77AD" w14:textId="77777777" w:rsidR="007560E3" w:rsidRDefault="007560E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002C9DF3" w14:textId="01A9B8B4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COM-25</w:t>
            </w:r>
          </w:p>
          <w:p w14:paraId="585FFAAF" w14:textId="141642B5" w:rsidR="001B764E" w:rsidRPr="00B86B0D" w:rsidRDefault="001B764E" w:rsidP="00FE186D">
            <w:pPr>
              <w:spacing w:after="0" w:line="240" w:lineRule="auto"/>
              <w:ind w:left="74" w:hanging="8"/>
              <w:rPr>
                <w:color w:val="9A0000"/>
                <w:sz w:val="20"/>
                <w:szCs w:val="20"/>
              </w:rPr>
            </w:pPr>
            <w:r w:rsidRPr="00B86B0D">
              <w:rPr>
                <w:b/>
                <w:bCs/>
                <w:color w:val="9A0000"/>
                <w:sz w:val="20"/>
                <w:szCs w:val="20"/>
              </w:rPr>
              <w:t>David GIAUQUE</w:t>
            </w:r>
          </w:p>
          <w:p w14:paraId="3A9BB5E9" w14:textId="5BDB1D6B" w:rsidR="001B764E" w:rsidRPr="00B86B0D" w:rsidRDefault="001B764E" w:rsidP="00FE186D">
            <w:pPr>
              <w:spacing w:after="0" w:line="240" w:lineRule="auto"/>
              <w:ind w:left="74" w:hanging="8"/>
              <w:rPr>
                <w:i/>
                <w:iCs/>
                <w:color w:val="9A0000"/>
                <w:sz w:val="20"/>
                <w:szCs w:val="20"/>
              </w:rPr>
            </w:pPr>
            <w:r w:rsidRPr="00B86B0D">
              <w:rPr>
                <w:i/>
                <w:iCs/>
                <w:color w:val="9A0000"/>
                <w:sz w:val="20"/>
                <w:szCs w:val="20"/>
              </w:rPr>
              <w:t>IDHEAP, Université de Lausanne</w:t>
            </w:r>
          </w:p>
          <w:p w14:paraId="568013F9" w14:textId="59355D28" w:rsidR="001B764E" w:rsidRPr="00B86B0D" w:rsidRDefault="001B764E" w:rsidP="00FE186D">
            <w:pPr>
              <w:spacing w:after="0" w:line="240" w:lineRule="auto"/>
              <w:ind w:left="74" w:hanging="8"/>
              <w:rPr>
                <w:color w:val="9A0000"/>
                <w:sz w:val="20"/>
                <w:szCs w:val="20"/>
              </w:rPr>
            </w:pPr>
            <w:r w:rsidRPr="00B86B0D">
              <w:rPr>
                <w:b/>
                <w:bCs/>
                <w:color w:val="9A0000"/>
                <w:sz w:val="20"/>
                <w:szCs w:val="20"/>
              </w:rPr>
              <w:t>Koorosh MASSOUDI</w:t>
            </w:r>
            <w:r w:rsidRPr="00B86B0D">
              <w:rPr>
                <w:color w:val="9A0000"/>
                <w:sz w:val="20"/>
                <w:szCs w:val="20"/>
              </w:rPr>
              <w:t xml:space="preserve"> </w:t>
            </w:r>
          </w:p>
          <w:p w14:paraId="14DB5A02" w14:textId="7A8B21F4" w:rsidR="001B764E" w:rsidRPr="00B86B0D" w:rsidRDefault="001B764E" w:rsidP="00FE186D">
            <w:pPr>
              <w:spacing w:after="0" w:line="240" w:lineRule="auto"/>
              <w:ind w:left="74" w:hanging="8"/>
              <w:rPr>
                <w:i/>
                <w:iCs/>
                <w:color w:val="9A0000"/>
                <w:sz w:val="20"/>
                <w:szCs w:val="20"/>
              </w:rPr>
            </w:pPr>
            <w:r w:rsidRPr="00B86B0D">
              <w:rPr>
                <w:i/>
                <w:iCs/>
                <w:color w:val="9A0000"/>
                <w:sz w:val="20"/>
                <w:szCs w:val="20"/>
              </w:rPr>
              <w:t xml:space="preserve">Institut de psychologie, </w:t>
            </w:r>
            <w:proofErr w:type="spellStart"/>
            <w:r w:rsidRPr="00B86B0D">
              <w:rPr>
                <w:i/>
                <w:iCs/>
                <w:color w:val="9A0000"/>
                <w:sz w:val="20"/>
                <w:szCs w:val="20"/>
              </w:rPr>
              <w:t>U</w:t>
            </w:r>
            <w:r w:rsidR="000F765A" w:rsidRPr="00B86B0D">
              <w:rPr>
                <w:i/>
                <w:iCs/>
                <w:color w:val="9A0000"/>
                <w:sz w:val="20"/>
                <w:szCs w:val="20"/>
              </w:rPr>
              <w:t>.</w:t>
            </w:r>
            <w:r w:rsidRPr="00B86B0D">
              <w:rPr>
                <w:i/>
                <w:iCs/>
                <w:color w:val="9A0000"/>
                <w:sz w:val="20"/>
                <w:szCs w:val="20"/>
              </w:rPr>
              <w:t>Lausanne</w:t>
            </w:r>
            <w:proofErr w:type="spellEnd"/>
          </w:p>
          <w:p w14:paraId="6364DB9D" w14:textId="2EC9FDF1" w:rsidR="001B764E" w:rsidRPr="00B86B0D" w:rsidRDefault="001B764E" w:rsidP="00FE186D">
            <w:pPr>
              <w:spacing w:after="0" w:line="240" w:lineRule="auto"/>
              <w:ind w:left="74" w:hanging="8"/>
              <w:rPr>
                <w:b/>
                <w:bCs/>
                <w:color w:val="9A0000"/>
                <w:sz w:val="20"/>
                <w:szCs w:val="20"/>
              </w:rPr>
            </w:pPr>
            <w:r w:rsidRPr="00B86B0D">
              <w:rPr>
                <w:b/>
                <w:bCs/>
                <w:color w:val="9A0000"/>
                <w:sz w:val="20"/>
                <w:szCs w:val="20"/>
              </w:rPr>
              <w:t>Samuel PACHT</w:t>
            </w:r>
          </w:p>
          <w:p w14:paraId="2F4A0322" w14:textId="00047096" w:rsidR="001B764E" w:rsidRPr="00B86B0D" w:rsidRDefault="001B764E" w:rsidP="00FE186D">
            <w:pPr>
              <w:spacing w:after="0" w:line="240" w:lineRule="auto"/>
              <w:ind w:left="74" w:hanging="8"/>
              <w:rPr>
                <w:i/>
                <w:iCs/>
                <w:color w:val="9A0000"/>
                <w:sz w:val="20"/>
                <w:szCs w:val="20"/>
              </w:rPr>
            </w:pPr>
            <w:r w:rsidRPr="00B86B0D">
              <w:rPr>
                <w:i/>
                <w:iCs/>
                <w:color w:val="9A0000"/>
                <w:sz w:val="20"/>
                <w:szCs w:val="20"/>
              </w:rPr>
              <w:t>IDHEAP, Université de Lausanne</w:t>
            </w:r>
          </w:p>
          <w:p w14:paraId="7BB871DD" w14:textId="606328D3" w:rsidR="001B764E" w:rsidRPr="00B86B0D" w:rsidRDefault="001B764E" w:rsidP="00FE186D">
            <w:pPr>
              <w:spacing w:after="0" w:line="240" w:lineRule="auto"/>
              <w:ind w:left="74" w:hanging="8"/>
              <w:rPr>
                <w:b/>
                <w:bCs/>
                <w:color w:val="9A0000"/>
                <w:sz w:val="20"/>
                <w:szCs w:val="20"/>
              </w:rPr>
            </w:pPr>
            <w:r w:rsidRPr="00B86B0D">
              <w:rPr>
                <w:b/>
                <w:bCs/>
                <w:color w:val="9A0000"/>
                <w:sz w:val="20"/>
                <w:szCs w:val="20"/>
              </w:rPr>
              <w:t>Nancy DUC</w:t>
            </w:r>
          </w:p>
          <w:p w14:paraId="6AD247A2" w14:textId="2D70260F" w:rsidR="000F4DBA" w:rsidRPr="00B86B0D" w:rsidRDefault="001B764E" w:rsidP="00FE186D">
            <w:pPr>
              <w:spacing w:after="0" w:line="240" w:lineRule="auto"/>
              <w:ind w:left="74" w:hanging="8"/>
              <w:rPr>
                <w:i/>
                <w:iCs/>
                <w:color w:val="9A0000"/>
                <w:sz w:val="20"/>
                <w:szCs w:val="20"/>
              </w:rPr>
            </w:pPr>
            <w:r w:rsidRPr="00B86B0D">
              <w:rPr>
                <w:i/>
                <w:iCs/>
                <w:color w:val="9A0000"/>
                <w:sz w:val="20"/>
                <w:szCs w:val="20"/>
              </w:rPr>
              <w:t>IDHEAP, Université de Lausanne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66E84" w14:textId="46BE705F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Managers à l’épreuve du travail hybride dans une université publique : quels facteurs d’engagement au travail et de mal-être ?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38EA7480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Suisse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5843555" w14:textId="0D20ADBB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AT-4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FEC7C3" w14:textId="29164888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24F2DE37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2B47DCA" w14:textId="77777777" w:rsidR="00C87EBA" w:rsidRPr="00C87EBA" w:rsidRDefault="00C87EBA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6"/>
                <w:szCs w:val="6"/>
                <w:lang w:val="en-CA" w:eastAsia="fr-CA"/>
                <w14:ligatures w14:val="none"/>
              </w:rPr>
            </w:pPr>
          </w:p>
          <w:p w14:paraId="39E503E3" w14:textId="77777777" w:rsidR="007560E3" w:rsidRDefault="007560E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en-CA" w:eastAsia="fr-CA"/>
                <w14:ligatures w14:val="none"/>
              </w:rPr>
            </w:pPr>
          </w:p>
          <w:p w14:paraId="1C0C200F" w14:textId="3D3F2115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COM-27 </w:t>
            </w:r>
          </w:p>
          <w:p w14:paraId="2ECD8692" w14:textId="261E3461" w:rsidR="00095841" w:rsidRPr="00B86B0D" w:rsidRDefault="00470E1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Corinne </w:t>
            </w:r>
            <w:r w:rsidR="009A4641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GRENIER, 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F</w:t>
            </w:r>
            <w:r w:rsidR="0034095B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rédéric</w:t>
            </w:r>
            <w:r w:rsidR="009A4641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 BALLY </w:t>
            </w:r>
            <w:r w:rsidR="00F45C3F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C</w:t>
            </w:r>
            <w:r w:rsidR="0034095B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hloé</w:t>
            </w:r>
            <w:r w:rsidR="00F45C3F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 </w:t>
            </w:r>
            <w:r w:rsidR="009A4641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VALLÉE, </w:t>
            </w:r>
            <w:r w:rsidR="00F45C3F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E</w:t>
            </w:r>
            <w:r w:rsidR="0034095B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lizabeth</w:t>
            </w:r>
            <w:r w:rsidR="00F45C3F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 </w:t>
            </w:r>
            <w:r w:rsidR="009A4641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FRANKLIN-JOHNSON</w:t>
            </w:r>
          </w:p>
          <w:p w14:paraId="2C9037CC" w14:textId="72A7EA1E" w:rsidR="00095841" w:rsidRPr="00B86B0D" w:rsidRDefault="00095841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Kedge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BS Chaire Territoires API</w:t>
            </w:r>
          </w:p>
          <w:p w14:paraId="13F94E4F" w14:textId="3CE0C54D" w:rsidR="00095841" w:rsidRPr="00B86B0D" w:rsidRDefault="00095841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et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="00A65DB3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K</w:t>
            </w:r>
            <w:r w:rsidR="0034095B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arl </w:t>
            </w:r>
            <w:r w:rsidR="006A766B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Emmanuel</w:t>
            </w:r>
            <w:r w:rsidR="00A65DB3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="009A4641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DIONNE</w:t>
            </w:r>
          </w:p>
          <w:p w14:paraId="43384111" w14:textId="46A28ED1" w:rsidR="00424CD4" w:rsidRPr="00B86B0D" w:rsidRDefault="00095841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HEC Montré</w:t>
            </w:r>
            <w:r w:rsidR="00A65DB3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al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, Québec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F800F" w14:textId="26DA757C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Habiter autrement</w:t>
            </w:r>
            <w:r w:rsidR="00414DEA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quand les personnes en situation de handicap tissent l’infrastructure sociale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5DDCE67" w14:textId="77777777" w:rsidR="002740A1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France </w:t>
            </w:r>
          </w:p>
          <w:p w14:paraId="5E807D43" w14:textId="2C3B9C09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et Québec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2526DED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4FD6DE" w14:textId="6AA3CDAD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19C4F9A9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A0D27EA" w14:textId="489B9818" w:rsidR="00C87EBA" w:rsidRPr="007560E3" w:rsidRDefault="00C87EBA" w:rsidP="00C87EBA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66665E14" w14:textId="558BC59A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 xml:space="preserve">COM-29 </w:t>
            </w:r>
          </w:p>
          <w:p w14:paraId="63BAAD93" w14:textId="3BA2A8CC" w:rsidR="0073457F" w:rsidRPr="00B86B0D" w:rsidRDefault="0073457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Bertrand NDONGMO</w:t>
            </w:r>
          </w:p>
          <w:p w14:paraId="38FEC192" w14:textId="6825A6DC" w:rsidR="0073457F" w:rsidRPr="00B86B0D" w:rsidRDefault="0073457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de Douala-Cameroun</w:t>
            </w:r>
          </w:p>
          <w:p w14:paraId="01CBC19B" w14:textId="22B586A2" w:rsidR="0073457F" w:rsidRPr="00B86B0D" w:rsidRDefault="0073457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David METOO SALLA</w:t>
            </w:r>
          </w:p>
          <w:p w14:paraId="48FAE8A2" w14:textId="0DFD1895" w:rsidR="00D76D4C" w:rsidRPr="00B86B0D" w:rsidRDefault="0073457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Gendarmerie Nationale Camerounaise.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44D9C" w14:textId="266218A0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Gouvernance environnementale et dynamiques citoyennes dans les industries extractives au Cameroun : entre tensions et hybridation institutionnelle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3D622952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Cameroun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9D80BD9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AT-10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4B7499" w14:textId="5B3DBDB6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44E1CC2A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9FABAB7" w14:textId="77777777" w:rsidR="0094785F" w:rsidRPr="00C87EBA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10"/>
                <w:szCs w:val="10"/>
                <w:lang w:eastAsia="fr-CA"/>
                <w14:ligatures w14:val="none"/>
              </w:rPr>
            </w:pPr>
          </w:p>
          <w:p w14:paraId="004EC0BD" w14:textId="0EE7497B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COM-31</w:t>
            </w:r>
          </w:p>
          <w:p w14:paraId="4198E22D" w14:textId="77777777" w:rsidR="007F3EF4" w:rsidRPr="00B86B0D" w:rsidRDefault="007F3EF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Florent BEGUE</w:t>
            </w:r>
          </w:p>
          <w:p w14:paraId="16142DDC" w14:textId="53102257" w:rsidR="00D76D4C" w:rsidRPr="00B86B0D" w:rsidRDefault="007F3EF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de Montréal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, Québec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CF985" w14:textId="77777777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Prospective conceptive et innovation municipale sur la mobilité durable à Laval, Québec : enjeux théoriques et défis pratiques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30FD2508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Québec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A8262D8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AT-12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16E87C" w14:textId="57AE77FB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34DCD158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C4DC765" w14:textId="77777777" w:rsidR="0094785F" w:rsidRPr="00C87EBA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10"/>
                <w:szCs w:val="10"/>
                <w:lang w:eastAsia="fr-CA"/>
                <w14:ligatures w14:val="none"/>
              </w:rPr>
            </w:pPr>
          </w:p>
          <w:p w14:paraId="19DFA923" w14:textId="3F22FCEC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C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COM-31</w:t>
            </w: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B</w:t>
            </w:r>
          </w:p>
          <w:p w14:paraId="4122D080" w14:textId="735F5158" w:rsidR="007F3EF4" w:rsidRPr="00B86B0D" w:rsidRDefault="007F3EF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Carol-Ann </w:t>
            </w:r>
            <w:r w:rsidR="009A4641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ROUILLARD</w:t>
            </w:r>
          </w:p>
          <w:p w14:paraId="66BCC36E" w14:textId="6FCC2FB3" w:rsidR="007F3EF4" w:rsidRPr="00B86B0D" w:rsidRDefault="007F3EF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Joanie </w:t>
            </w:r>
            <w:r w:rsidR="009A4641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BOUCHARD</w:t>
            </w:r>
          </w:p>
          <w:p w14:paraId="25624F7C" w14:textId="654DC775" w:rsidR="00D76D4C" w:rsidRPr="00B86B0D" w:rsidRDefault="007F3EF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de Sherbrooke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, Québec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F8982" w14:textId="77777777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Participer ou non à la vie démocratique municipale? Étude des facteurs communicationnels qui favorisent la confiance à l'endroit des gouvernements locaux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0CB3006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Québec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DFE09F5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AT-17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5D0C331" w14:textId="1C3FD3D6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984E70" w14:paraId="188BFDB0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E6CA4A3" w14:textId="77777777" w:rsidR="0094785F" w:rsidRPr="007560E3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16"/>
                <w:szCs w:val="16"/>
                <w:lang w:eastAsia="fr-CA"/>
                <w14:ligatures w14:val="none"/>
              </w:rPr>
            </w:pPr>
          </w:p>
          <w:p w14:paraId="3D7AF313" w14:textId="465BE4FD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COM-32</w:t>
            </w:r>
          </w:p>
          <w:p w14:paraId="7D2A97E7" w14:textId="5267F431" w:rsidR="007F3EF4" w:rsidRPr="00B86B0D" w:rsidRDefault="007F3EF4" w:rsidP="00FE186D">
            <w:pPr>
              <w:tabs>
                <w:tab w:val="num" w:pos="720"/>
              </w:tabs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Karima IDRES</w:t>
            </w:r>
          </w:p>
          <w:p w14:paraId="2D00BB9D" w14:textId="790FEC57" w:rsidR="007F3EF4" w:rsidRPr="00B86B0D" w:rsidRDefault="007F3EF4" w:rsidP="00FE186D">
            <w:pPr>
              <w:tabs>
                <w:tab w:val="num" w:pos="720"/>
              </w:tabs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Lotfi MOKRANI</w:t>
            </w:r>
          </w:p>
          <w:p w14:paraId="1563FCB6" w14:textId="4EC7BA8B" w:rsidR="007F3EF4" w:rsidRPr="00B86B0D" w:rsidRDefault="007153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et </w:t>
            </w:r>
            <w:r w:rsidR="007F3EF4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Kamel MOULAI</w:t>
            </w:r>
          </w:p>
          <w:p w14:paraId="1657ECB2" w14:textId="62D1FBA8" w:rsidR="009A4641" w:rsidRPr="00B86B0D" w:rsidRDefault="007F3EF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</w:t>
            </w:r>
            <w:r w:rsidR="007153DF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niversité 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MOULOUD MAMMERI 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Tizi Ouzou, Algérie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B5129" w14:textId="4C3E187B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La gouvernance collaborative et le développement territorial durable, cas du village lauréat du concours du village le plus propre dans la wilaya de Tizi</w:t>
            </w:r>
            <w:r w:rsidR="0034095B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Ouzou, Algérie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2157A45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Algérie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F47CEE6" w14:textId="77777777" w:rsidR="009754FE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val="en-CA" w:eastAsia="fr-CA"/>
                <w14:ligatures w14:val="none"/>
              </w:rPr>
              <w:t>AT-</w:t>
            </w:r>
          </w:p>
          <w:p w14:paraId="6D0083E1" w14:textId="2D9F1C6B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val="en-CA" w:eastAsia="fr-CA"/>
                <w14:ligatures w14:val="none"/>
              </w:rPr>
              <w:t>Transv</w:t>
            </w:r>
            <w:r w:rsidR="009754FE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val="en-CA" w:eastAsia="fr-CA"/>
                <w14:ligatures w14:val="none"/>
              </w:rPr>
              <w:t>.3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D02E46" w14:textId="436BDE66" w:rsidR="00F63957" w:rsidRPr="00A9461A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val="en-CA" w:eastAsia="fr-CA"/>
                <w14:ligatures w14:val="none"/>
              </w:rPr>
            </w:pPr>
          </w:p>
        </w:tc>
      </w:tr>
      <w:tr w:rsidR="00F63957" w:rsidRPr="00247CF4" w14:paraId="16A700CA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3C65245" w14:textId="77777777" w:rsidR="007560E3" w:rsidRPr="007560E3" w:rsidRDefault="007560E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16"/>
                <w:szCs w:val="16"/>
                <w:lang w:val="en-CA" w:eastAsia="fr-CA"/>
                <w14:ligatures w14:val="none"/>
              </w:rPr>
            </w:pPr>
          </w:p>
          <w:p w14:paraId="67E96523" w14:textId="21D2EC77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COM-37 </w:t>
            </w:r>
          </w:p>
          <w:p w14:paraId="025EE829" w14:textId="77777777" w:rsidR="0034095B" w:rsidRPr="00B86B0D" w:rsidRDefault="00D76D4C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GB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GB" w:eastAsia="fr-CA"/>
                <w14:ligatures w14:val="none"/>
              </w:rPr>
              <w:t xml:space="preserve">Patrice </w:t>
            </w:r>
            <w:r w:rsidR="00151AB7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GB" w:eastAsia="fr-CA"/>
                <w14:ligatures w14:val="none"/>
              </w:rPr>
              <w:t>SCHOCH</w:t>
            </w:r>
          </w:p>
          <w:p w14:paraId="56400135" w14:textId="38C16021" w:rsidR="00151AB7" w:rsidRPr="00B86B0D" w:rsidRDefault="00151AB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GB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GB" w:eastAsia="fr-CA"/>
                <w14:ligatures w14:val="none"/>
              </w:rPr>
              <w:t>OCRE Research Lab – EDC Paris BS</w:t>
            </w:r>
          </w:p>
          <w:p w14:paraId="7E543053" w14:textId="026F359D" w:rsidR="00151AB7" w:rsidRPr="00B86B0D" w:rsidRDefault="00B039E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M</w:t>
            </w:r>
            <w:r w:rsidR="005B4744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ohamed 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K</w:t>
            </w:r>
            <w:r w:rsidR="005B4744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arim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="00151AB7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KEF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I</w:t>
            </w:r>
          </w:p>
          <w:p w14:paraId="7ECED57D" w14:textId="77777777" w:rsidR="00151AB7" w:rsidRPr="00B86B0D" w:rsidRDefault="00151AB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IDRAC, France</w:t>
            </w:r>
          </w:p>
          <w:p w14:paraId="40C6CE0C" w14:textId="05FE1E7D" w:rsidR="00151AB7" w:rsidRPr="00B86B0D" w:rsidRDefault="00B039E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lastRenderedPageBreak/>
              <w:t>V</w:t>
            </w:r>
            <w:r w:rsidR="005B4744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iviane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="00151AB7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Du CASTEL</w:t>
            </w:r>
          </w:p>
          <w:p w14:paraId="25DB8C63" w14:textId="77777777" w:rsidR="00151AB7" w:rsidRPr="00B86B0D" w:rsidRDefault="00151AB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GB" w:eastAsia="fr-CA"/>
                <w14:ligatures w14:val="none"/>
              </w:rPr>
              <w:t xml:space="preserve">INTEGR’IT - ESIEE-IT / </w:t>
            </w: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GB" w:eastAsia="fr-CA"/>
                <w14:ligatures w14:val="none"/>
              </w:rPr>
              <w:t>Lipha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GB" w:eastAsia="fr-CA"/>
                <w14:ligatures w14:val="none"/>
              </w:rPr>
              <w:t xml:space="preserve"> UPEC / ISMEA, France</w:t>
            </w:r>
          </w:p>
          <w:p w14:paraId="4B5E8F31" w14:textId="10DF8A1D" w:rsidR="00151AB7" w:rsidRPr="00B86B0D" w:rsidRDefault="00B039E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F</w:t>
            </w:r>
            <w:r w:rsidR="005B4744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rançois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</w:t>
            </w:r>
            <w:r w:rsidR="00151AB7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BARON</w:t>
            </w:r>
          </w:p>
          <w:p w14:paraId="04A4C232" w14:textId="775D43FD" w:rsidR="009A4641" w:rsidRDefault="00151AB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EDC Paris BS, </w:t>
            </w:r>
            <w:r w:rsidR="00D96096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France</w:t>
            </w:r>
          </w:p>
          <w:p w14:paraId="7E3BDDF0" w14:textId="4818A048" w:rsidR="00D96096" w:rsidRPr="00B86B0D" w:rsidRDefault="00D9609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1E386" w14:textId="67BF2CD6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lastRenderedPageBreak/>
              <w:t>Vers un Système d'Intelligence Augmentée territorial</w:t>
            </w:r>
            <w:r w:rsidR="0034095B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: des ontologies </w:t>
            </w:r>
            <w:proofErr w:type="spellStart"/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socio-techniques</w:t>
            </w:r>
            <w:proofErr w:type="spellEnd"/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aux jumeaux numériques des parties prenantes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4A27089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6C3FE22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AT-13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F900F8" w14:textId="6E889578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346082B9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C0EAEA7" w14:textId="77777777" w:rsidR="0094785F" w:rsidRPr="00C87EBA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10"/>
                <w:szCs w:val="10"/>
                <w:lang w:eastAsia="fr-CA"/>
                <w14:ligatures w14:val="none"/>
              </w:rPr>
            </w:pPr>
          </w:p>
          <w:p w14:paraId="6583CEEB" w14:textId="0A13FE47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COM-38</w:t>
            </w:r>
          </w:p>
          <w:p w14:paraId="48042F27" w14:textId="3546E5CB" w:rsidR="00151AB7" w:rsidRPr="00B86B0D" w:rsidRDefault="00151AB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Zoubida BERRAHOU</w:t>
            </w:r>
          </w:p>
          <w:p w14:paraId="5BA05C08" w14:textId="77777777" w:rsidR="000F765A" w:rsidRPr="00B86B0D" w:rsidRDefault="00151AB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de Mascara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,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Algérie</w:t>
            </w:r>
          </w:p>
          <w:p w14:paraId="3B5ABF8D" w14:textId="773F8A0F" w:rsidR="00151AB7" w:rsidRPr="00B86B0D" w:rsidRDefault="00B039E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Mohammed </w:t>
            </w:r>
            <w:r w:rsidR="00151AB7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Nadjib MELIANI</w:t>
            </w:r>
          </w:p>
          <w:p w14:paraId="19AF5649" w14:textId="77777777" w:rsidR="009A4641" w:rsidRDefault="00151AB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US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US" w:eastAsia="fr-CA"/>
                <w14:ligatures w14:val="none"/>
              </w:rPr>
              <w:t xml:space="preserve">MDI Business 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US" w:eastAsia="fr-CA"/>
                <w14:ligatures w14:val="none"/>
              </w:rPr>
              <w:t>School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US" w:eastAsia="fr-CA"/>
                <w14:ligatures w14:val="none"/>
              </w:rPr>
              <w:t>, Algérie</w:t>
            </w:r>
          </w:p>
          <w:p w14:paraId="1FD5FEEE" w14:textId="6D91AA67" w:rsidR="00D96096" w:rsidRPr="00B86B0D" w:rsidRDefault="00D9609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US" w:eastAsia="fr-CA"/>
                <w14:ligatures w14:val="none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ADEC1" w14:textId="5206E293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De la bureaucratie à la collectivité apprenante</w:t>
            </w:r>
            <w:r w:rsid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: l'intelligence économique à l'épreuve du </w:t>
            </w:r>
            <w:proofErr w:type="spellStart"/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publicness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8405879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Algérie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78EE2EF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 13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A4E7E1" w14:textId="08DB2019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37DB4A34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5B69F8F" w14:textId="77777777" w:rsidR="0094785F" w:rsidRPr="00C87EBA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10"/>
                <w:szCs w:val="10"/>
                <w:lang w:eastAsia="fr-CA"/>
                <w14:ligatures w14:val="none"/>
              </w:rPr>
            </w:pPr>
          </w:p>
          <w:p w14:paraId="5783C636" w14:textId="5B617AF3" w:rsidR="00151AB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COM-40</w:t>
            </w:r>
          </w:p>
          <w:p w14:paraId="39120972" w14:textId="05FE4087" w:rsidR="00F63957" w:rsidRPr="00B86B0D" w:rsidRDefault="00151AB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Alexandru IACOB</w:t>
            </w:r>
          </w:p>
          <w:p w14:paraId="3D5933A0" w14:textId="10764C6B" w:rsidR="00415282" w:rsidRPr="00B86B0D" w:rsidRDefault="00151AB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Paris-Panthéon-Assas, LARGEPA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, 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Conseil &amp; Recherche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48D8D" w14:textId="19B2F116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La gouvernance collaborative territoriale des expérimentations de navettes routières automatisées</w:t>
            </w:r>
            <w:r w:rsid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: une grille d'analyse enrichie par la théorie de l'acteur réseau et la </w:t>
            </w:r>
            <w:proofErr w:type="spellStart"/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sociomatérialité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6F74E10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7E3ED73" w14:textId="77777777" w:rsidR="009754FE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</w:t>
            </w:r>
          </w:p>
          <w:p w14:paraId="787A8EC1" w14:textId="228EB02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Transv</w:t>
            </w:r>
            <w:r w:rsidR="009754FE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.3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C3853E" w14:textId="596B0A2A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625094E6" w14:textId="77777777" w:rsidTr="007560E3">
        <w:trPr>
          <w:trHeight w:val="55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52F872D" w14:textId="77777777" w:rsidR="0094785F" w:rsidRPr="007560E3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16"/>
                <w:szCs w:val="16"/>
                <w:lang w:eastAsia="fr-CA"/>
                <w14:ligatures w14:val="none"/>
              </w:rPr>
            </w:pPr>
          </w:p>
          <w:p w14:paraId="5326A940" w14:textId="434A51C3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COM-41</w:t>
            </w:r>
          </w:p>
          <w:p w14:paraId="72162714" w14:textId="4D89A9E0" w:rsidR="00973714" w:rsidRPr="00B86B0D" w:rsidRDefault="0097371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Farid BELGOUM</w:t>
            </w:r>
          </w:p>
          <w:p w14:paraId="1ACCC024" w14:textId="6656D733" w:rsidR="00973714" w:rsidRPr="00B86B0D" w:rsidRDefault="0097371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Laboratoire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LARAFIT, 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</w:t>
            </w:r>
            <w:r w:rsidR="00FE186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niversité 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d'Oran 2</w:t>
            </w:r>
          </w:p>
          <w:p w14:paraId="682F515D" w14:textId="319C809B" w:rsidR="00973714" w:rsidRPr="00B86B0D" w:rsidRDefault="0097371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Sadok CHENNOUF</w:t>
            </w:r>
          </w:p>
          <w:p w14:paraId="3BF3F33B" w14:textId="504EC1FA" w:rsidR="00973714" w:rsidRPr="00B86B0D" w:rsidRDefault="0097371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Laboratoire LARAFIT, 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</w:t>
            </w:r>
            <w:r w:rsidR="00FE186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niversité 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d'Oran 2</w:t>
            </w:r>
          </w:p>
          <w:p w14:paraId="6DB1A0E8" w14:textId="521DBFB2" w:rsidR="00973714" w:rsidRPr="00B86B0D" w:rsidRDefault="0097371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Cherif LAHLOU</w:t>
            </w:r>
          </w:p>
          <w:p w14:paraId="67D7A0CB" w14:textId="77777777" w:rsidR="00E62BF9" w:rsidRDefault="0097371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Laboratoire LAREGE, 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</w:t>
            </w:r>
            <w:r w:rsidR="00FE186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niversité 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d'Oran 2</w:t>
            </w:r>
            <w:r w:rsidR="00D30155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</w:p>
          <w:p w14:paraId="72BA8CF2" w14:textId="73E9198F" w:rsidR="00D96096" w:rsidRPr="00B86B0D" w:rsidRDefault="00D9609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9B9B4" w14:textId="1C9E8D1C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Dynamiques et paradoxes des réformes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l'orientation de la recherche en management public en Algérie (2015-2025)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EF5D607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Algérie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820A7C1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AT-3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7D06F75" w14:textId="7A71D81A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2101B9EC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A635E1D" w14:textId="5C9C2124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lastRenderedPageBreak/>
              <w:t>COM-42</w:t>
            </w:r>
          </w:p>
          <w:p w14:paraId="71B2A90B" w14:textId="55987BEC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Guillaume REVILLOD</w:t>
            </w:r>
          </w:p>
          <w:p w14:paraId="213692A9" w14:textId="54A5A4DE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ENAP Université du Québec</w:t>
            </w:r>
          </w:p>
          <w:p w14:paraId="74C37D0B" w14:textId="77777777" w:rsidR="00FB5CDE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Nancy DUC, </w:t>
            </w:r>
          </w:p>
          <w:p w14:paraId="770D5FF5" w14:textId="77777777" w:rsidR="00FB5CDE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Samuel PACHT,</w:t>
            </w:r>
          </w:p>
          <w:p w14:paraId="5E83DBCB" w14:textId="187D8328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David GIAUQUE</w:t>
            </w:r>
          </w:p>
          <w:p w14:paraId="5C013120" w14:textId="5A8BD9F6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IDHEAP, Université de Lausanne </w:t>
            </w:r>
          </w:p>
          <w:p w14:paraId="3D52C332" w14:textId="4A3BCEC7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Maeva SANCHEZ</w:t>
            </w:r>
          </w:p>
          <w:p w14:paraId="45A531D7" w14:textId="28F11329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Haute École de Santé Vaud</w:t>
            </w:r>
            <w:r w:rsidR="00F21676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, Lausanne</w:t>
            </w:r>
          </w:p>
          <w:p w14:paraId="09DBDCDE" w14:textId="77777777" w:rsidR="00BF481D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Mariana Costa SILVEIRA</w:t>
            </w:r>
          </w:p>
          <w:p w14:paraId="1D0B4B03" w14:textId="11266ACC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de São Paulo</w:t>
            </w:r>
            <w:r w:rsidR="00F21676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, Brésil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</w:p>
          <w:p w14:paraId="7E599FDC" w14:textId="02C5789A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Isabelle CARON</w:t>
            </w:r>
          </w:p>
          <w:p w14:paraId="486D1AA3" w14:textId="73E9C40B" w:rsidR="00D76D4C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Dalhousie</w:t>
            </w:r>
            <w:r w:rsidR="00F21676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, Halifax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1DE85" w14:textId="216A4B11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Recommander le Gouvernement fédéral canadien en tant qu'employeur</w:t>
            </w:r>
            <w:r w:rsidR="005B4744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ce que révèlent les évaluations</w:t>
            </w:r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proofErr w:type="spellStart"/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Glassdoor</w:t>
            </w:r>
            <w:proofErr w:type="spellEnd"/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grâce à l'apprentissage automatique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B9A7AF4" w14:textId="77777777" w:rsidR="00415282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Brésil </w:t>
            </w:r>
          </w:p>
          <w:p w14:paraId="1D0E502E" w14:textId="77777777" w:rsidR="00415282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Canada </w:t>
            </w:r>
          </w:p>
          <w:p w14:paraId="3E227CC4" w14:textId="606BA7B9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Suisse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C194CFC" w14:textId="053E12A9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AT-4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AB3AF7" w14:textId="7C7C5E65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35D45997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4CBA38D" w14:textId="2AC03DBE" w:rsidR="0094785F" w:rsidRPr="00C87EBA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10"/>
                <w:szCs w:val="10"/>
                <w:lang w:eastAsia="fr-CA"/>
                <w14:ligatures w14:val="none"/>
              </w:rPr>
            </w:pPr>
          </w:p>
          <w:p w14:paraId="0397675E" w14:textId="091BA668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COM-43 </w:t>
            </w:r>
          </w:p>
          <w:p w14:paraId="6F611B96" w14:textId="0212D1D2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Aziz MOULINE</w:t>
            </w:r>
          </w:p>
          <w:p w14:paraId="00D60B8F" w14:textId="27081F23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de Rennes</w:t>
            </w:r>
          </w:p>
          <w:p w14:paraId="44368CBC" w14:textId="0E828318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Claire Année-DESMAS</w:t>
            </w:r>
          </w:p>
          <w:p w14:paraId="5A46624F" w14:textId="0D5D8C00" w:rsidR="00FC0464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HEC Paris</w:t>
            </w:r>
            <w:r w:rsidR="00F21676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,</w:t>
            </w:r>
            <w:r w:rsidR="006A766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Direction du</w:t>
            </w:r>
            <w:r w:rsidR="00F21676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contrôle de gestion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92092" w14:textId="75824012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Transformation des structures organisationnelles publiques dans l'enseignement supérieur en </w:t>
            </w:r>
            <w:r w:rsidR="00F21676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les clés de réussite des Établissements publics expérimentaux (EPE)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7A23431F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3E63B46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</w:t>
            </w:r>
          </w:p>
          <w:p w14:paraId="35D30468" w14:textId="1B1009F6" w:rsidR="009754FE" w:rsidRPr="000112C7" w:rsidRDefault="009754FE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Transv.3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5CE544" w14:textId="4A3E39C2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5EC6D2F9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1B3DFC4" w14:textId="77777777" w:rsidR="0094785F" w:rsidRPr="00C87EBA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10"/>
                <w:szCs w:val="10"/>
                <w:lang w:eastAsia="fr-CA"/>
                <w14:ligatures w14:val="none"/>
              </w:rPr>
            </w:pPr>
          </w:p>
          <w:p w14:paraId="5CE420E7" w14:textId="134DFB71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COM-44 </w:t>
            </w:r>
          </w:p>
          <w:p w14:paraId="4ADCCCF4" w14:textId="790C635F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Mokhtar BOUZOUINA</w:t>
            </w:r>
          </w:p>
          <w:p w14:paraId="2E7DC14F" w14:textId="06EC3206" w:rsidR="00E62BF9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Paris Nanterre, CEROS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19E9F" w14:textId="15E898CB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Rivalités interpersonnelles entre dirigeants</w:t>
            </w:r>
            <w:r w:rsidR="00E61FF0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: </w:t>
            </w:r>
            <w:proofErr w:type="spellStart"/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microfondations</w:t>
            </w:r>
            <w:proofErr w:type="spellEnd"/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relationnelles de l'action collective dans des organisations hybrides exposées au </w:t>
            </w:r>
            <w:proofErr w:type="spellStart"/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publicness</w:t>
            </w:r>
            <w:proofErr w:type="spellEnd"/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. Le cas des clubs de football professionnels en France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75F3326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5736E61" w14:textId="77777777" w:rsidR="009754FE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</w:t>
            </w:r>
          </w:p>
          <w:p w14:paraId="3A39F62C" w14:textId="563DD17B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Transv</w:t>
            </w:r>
            <w:r w:rsidR="009754FE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.2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</w:tcBorders>
            <w:shd w:val="clear" w:color="000000" w:fill="92D050"/>
            <w:vAlign w:val="center"/>
          </w:tcPr>
          <w:p w14:paraId="5CA5C6C1" w14:textId="503AA510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631EE296" w14:textId="77777777" w:rsidTr="007560E3">
        <w:trPr>
          <w:trHeight w:val="56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1E213B9" w14:textId="77777777" w:rsidR="0094785F" w:rsidRPr="00C87EBA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10"/>
                <w:szCs w:val="10"/>
                <w:lang w:eastAsia="fr-CA"/>
                <w14:ligatures w14:val="none"/>
              </w:rPr>
            </w:pPr>
          </w:p>
          <w:p w14:paraId="3D7C2C81" w14:textId="79594CBE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COM-45</w:t>
            </w:r>
          </w:p>
          <w:p w14:paraId="30309630" w14:textId="4378C78A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Pauline COLIN</w:t>
            </w:r>
          </w:p>
          <w:p w14:paraId="7F8F9934" w14:textId="36409B96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LaRGE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Sciences Po, </w:t>
            </w:r>
            <w:r w:rsidR="00F21676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</w:t>
            </w:r>
            <w:r w:rsidR="00895AE5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. 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Strasbourg</w:t>
            </w:r>
          </w:p>
          <w:p w14:paraId="7709923D" w14:textId="14526D56" w:rsidR="00F416DF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et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Madiha BENDJABALLAH</w:t>
            </w:r>
          </w:p>
          <w:p w14:paraId="0C9873C6" w14:textId="7697938E" w:rsidR="00FC0464" w:rsidRPr="00B86B0D" w:rsidRDefault="00F416D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CEREFIGE, IUT Metz, Université de Lorraine.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B1351" w14:textId="365E9E4A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Valeurs publiques et communication</w:t>
            </w:r>
            <w:r w:rsidR="00E61FF0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les enseignants à l'épreuve du Pacte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390AFAB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AFF129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C39B05" w14:textId="74DB2BA1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080DD0E8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2DD9031D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02C7C551" w14:textId="5CC5DDC0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COM-46</w:t>
            </w:r>
          </w:p>
          <w:p w14:paraId="1CB8EDF2" w14:textId="77777777" w:rsidR="00343F86" w:rsidRPr="00B86B0D" w:rsidRDefault="00343F8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Aida HAOUALA </w:t>
            </w:r>
          </w:p>
          <w:p w14:paraId="536117AD" w14:textId="7D8D2704" w:rsidR="00343F86" w:rsidRPr="00B86B0D" w:rsidRDefault="00343F8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et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Anissa BEN HASSINE</w:t>
            </w:r>
          </w:p>
          <w:p w14:paraId="32E7712E" w14:textId="158C35FB" w:rsidR="006F7AFA" w:rsidRPr="00B86B0D" w:rsidRDefault="00343F8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de Tunis, ESSECT, Laboratoire de recherche LARIME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DA676" w14:textId="6E453F0C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Les effets de la transformation digitale des administrations publiques sur la légitimité managériale</w:t>
            </w:r>
            <w:r w:rsidR="00E61FF0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une lecture à partir des perceptions citoyennes en ligne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C47B30B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Tunisie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AC6CFD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AT-8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DDF507" w14:textId="1725B102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3A1CC184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214A334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5935EFF5" w14:textId="134DFDF7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COM-47</w:t>
            </w:r>
          </w:p>
          <w:p w14:paraId="5B14FA43" w14:textId="77777777" w:rsidR="00343F86" w:rsidRPr="00B86B0D" w:rsidRDefault="00343F8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Nessim HACHAÏCHI</w:t>
            </w:r>
          </w:p>
          <w:p w14:paraId="6B25832B" w14:textId="28E98D55" w:rsidR="00343F86" w:rsidRPr="00B86B0D" w:rsidRDefault="00343F8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Société des Eaux et de l’Assainissement d’Alger/ </w:t>
            </w:r>
            <w:r w:rsidR="00F21676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École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de management d’Alger</w:t>
            </w:r>
          </w:p>
          <w:p w14:paraId="145063F0" w14:textId="77777777" w:rsidR="00343F86" w:rsidRPr="00B86B0D" w:rsidRDefault="00343F8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Ali DEBBI</w:t>
            </w:r>
          </w:p>
          <w:p w14:paraId="15141313" w14:textId="2E47C707" w:rsidR="00FC0464" w:rsidRPr="00B86B0D" w:rsidRDefault="00343F8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é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Mohamed B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o</w:t>
            </w: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udîaf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, 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M'sila. Algérie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F53AF" w14:textId="504E40ED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Les situations de découplage des indicateurs de performance dans les organisations publiques</w:t>
            </w:r>
            <w:r w:rsidR="00E61FF0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: Le cas de la </w:t>
            </w:r>
            <w:r w:rsidR="00E61FF0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Société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des eaux d'Alger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548A4102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Algérie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29B6088" w14:textId="0A97F326" w:rsidR="00F63957" w:rsidRPr="000112C7" w:rsidRDefault="00F63957" w:rsidP="00BE62DB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</w:t>
            </w:r>
            <w:r w:rsidR="00BE62DB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16</w:t>
            </w:r>
          </w:p>
          <w:p w14:paraId="56ECBACC" w14:textId="18A95EBE" w:rsidR="009754FE" w:rsidRPr="000112C7" w:rsidRDefault="009754FE" w:rsidP="00BE62DB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C7127A" w14:textId="1C045466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3AA30576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62E8FC4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</w:p>
          <w:p w14:paraId="469CE0D9" w14:textId="2CB77C76" w:rsidR="00343F86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COM-48</w:t>
            </w:r>
          </w:p>
          <w:p w14:paraId="1BD93EDD" w14:textId="5020A02A" w:rsidR="00343F86" w:rsidRPr="00B86B0D" w:rsidRDefault="00343F8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Sihem AIT HAMMOU</w:t>
            </w:r>
          </w:p>
          <w:p w14:paraId="3EA11554" w14:textId="2B4587D9" w:rsidR="00343F86" w:rsidRPr="00B86B0D" w:rsidRDefault="00343F8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CREAD Alg</w:t>
            </w:r>
            <w:r w:rsidR="00617C31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érie</w:t>
            </w:r>
          </w:p>
          <w:p w14:paraId="3C798C31" w14:textId="0EAD525D" w:rsidR="00343F86" w:rsidRPr="00B86B0D" w:rsidRDefault="00343F8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Rym SAIDOUN </w:t>
            </w:r>
          </w:p>
          <w:p w14:paraId="44BC0537" w14:textId="17F8BD0E" w:rsidR="00343F86" w:rsidRPr="00B86B0D" w:rsidRDefault="00343F8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CREAD Alger</w:t>
            </w:r>
          </w:p>
          <w:p w14:paraId="70564AEE" w14:textId="2A3D6ADD" w:rsidR="00343F86" w:rsidRPr="00B86B0D" w:rsidRDefault="00343F8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Ali DEBBI</w:t>
            </w:r>
          </w:p>
          <w:p w14:paraId="7C38ADB5" w14:textId="3EFF9076" w:rsidR="00343F86" w:rsidRPr="00B86B0D" w:rsidRDefault="00617C31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é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Mohamed B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o</w:t>
            </w: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udîaf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, 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M'sila. Algérie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CEA56" w14:textId="17075095" w:rsidR="00F63957" w:rsidRPr="00895AE5" w:rsidRDefault="00F63957" w:rsidP="00FE186D">
            <w:pPr>
              <w:spacing w:after="0" w:line="240" w:lineRule="auto"/>
              <w:ind w:left="74" w:right="212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Le système de labellisation des produits agricoles en Algérie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: 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un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dispositif stimulant l'intelligence territoriale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DB6DF13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Algérie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B98C315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AT-13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80B4C0" w14:textId="3803FEED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4672F4DF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6516C5F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0303DB63" w14:textId="1796268B" w:rsidR="00907A36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COM-49</w:t>
            </w:r>
          </w:p>
          <w:p w14:paraId="554A8558" w14:textId="6CB04B1D" w:rsidR="00907A36" w:rsidRPr="00B86B0D" w:rsidRDefault="00907A3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Christelle PERRIN</w:t>
            </w:r>
          </w:p>
          <w:p w14:paraId="08DD0A52" w14:textId="3674C5AD" w:rsidR="009B3EFF" w:rsidRPr="00B86B0D" w:rsidRDefault="009B3EF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CRIEG, Université de Reims</w:t>
            </w:r>
            <w:r w:rsidR="00F21676"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, France</w:t>
            </w:r>
          </w:p>
          <w:p w14:paraId="1B15664C" w14:textId="20A93001" w:rsidR="00F63957" w:rsidRPr="00895AE5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5DCF7" w:themeColor="accent4" w:themeTint="66"/>
                <w:kern w:val="0"/>
                <w:sz w:val="8"/>
                <w:szCs w:val="8"/>
                <w:lang w:eastAsia="fr-CA"/>
                <w14:ligatures w14:val="none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31A9F" w14:textId="75B80F78" w:rsidR="00F63957" w:rsidRPr="00895AE5" w:rsidRDefault="009B3EFF" w:rsidP="00FE186D">
            <w:pPr>
              <w:spacing w:after="0" w:line="240" w:lineRule="auto"/>
              <w:ind w:left="74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Renforcer les capabilités pour l’inclusion numérique : le rôle des associations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1F10634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87B476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AT-7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F22D5DB" w14:textId="0C579B40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2224DBA9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3C7EB2F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2EC0C758" w14:textId="6CD14819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COM-52</w:t>
            </w:r>
          </w:p>
          <w:p w14:paraId="4E6623C9" w14:textId="64E990FA" w:rsidR="009676A8" w:rsidRPr="00B86B0D" w:rsidRDefault="00CF6BE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CM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CM" w:eastAsia="fr-CA"/>
                <w14:ligatures w14:val="none"/>
              </w:rPr>
              <w:t xml:space="preserve">Viviane </w:t>
            </w:r>
            <w:r w:rsidR="00F2516C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CM" w:eastAsia="fr-CA"/>
                <w14:ligatures w14:val="none"/>
              </w:rPr>
              <w:t>ONDOUA BIWOLÉ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CM" w:eastAsia="fr-CA"/>
                <w14:ligatures w14:val="none"/>
              </w:rPr>
              <w:t xml:space="preserve"> </w:t>
            </w:r>
          </w:p>
          <w:p w14:paraId="0052EACF" w14:textId="131B691C" w:rsidR="00CF6BE5" w:rsidRPr="00B86B0D" w:rsidRDefault="00CF6BE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de Yaoundé II</w:t>
            </w:r>
            <w:r w:rsidR="009676A8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, Cameroun</w:t>
            </w:r>
          </w:p>
          <w:p w14:paraId="4E38F31A" w14:textId="77777777" w:rsidR="00F90C5C" w:rsidRPr="00B86B0D" w:rsidRDefault="00CF6BE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CM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Arnaud </w:t>
            </w:r>
            <w:r w:rsidR="00F2516C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STIMEC</w:t>
            </w:r>
            <w:r w:rsidR="00F2516C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CM" w:eastAsia="fr-CA"/>
                <w14:ligatures w14:val="none"/>
              </w:rPr>
              <w:t xml:space="preserve"> </w:t>
            </w:r>
          </w:p>
          <w:p w14:paraId="0806B2F6" w14:textId="11358B98" w:rsidR="00CF6BE5" w:rsidRPr="00B86B0D" w:rsidRDefault="00CF6BE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de Nantes /France ;</w:t>
            </w:r>
          </w:p>
          <w:p w14:paraId="63D79A4E" w14:textId="77777777" w:rsidR="00F90C5C" w:rsidRPr="00B86B0D" w:rsidRDefault="00CF6BE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CM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CM" w:eastAsia="fr-CA"/>
                <w14:ligatures w14:val="none"/>
              </w:rPr>
              <w:t xml:space="preserve">Jean 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Marc </w:t>
            </w:r>
            <w:r w:rsidR="00F2516C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AKAMBA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CM" w:eastAsia="fr-CA"/>
                <w14:ligatures w14:val="none"/>
              </w:rPr>
              <w:t xml:space="preserve"> </w:t>
            </w:r>
          </w:p>
          <w:p w14:paraId="28EBB84E" w14:textId="7D6CCD54" w:rsidR="006F7AFA" w:rsidRPr="00B86B0D" w:rsidRDefault="00CF6BE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fr-CM" w:eastAsia="fr-CA"/>
                <w14:ligatures w14:val="none"/>
              </w:rPr>
              <w:t xml:space="preserve">Laboratoire </w:t>
            </w: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Arènes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/</w:t>
            </w:r>
            <w:r w:rsidR="006F7AFA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France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1E47B" w14:textId="7169F998" w:rsidR="00F63957" w:rsidRPr="00895AE5" w:rsidRDefault="00F63957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La fabrique de l’efficacité dans les réformes de type Nouveau Management Public au Cameroun. </w:t>
            </w:r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Nécessité d’une grille de lecture cognitive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AB6E4C7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Cameroun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737292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AT-3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8FF386F" w14:textId="17EB8EDD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58CBF111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046F27B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131F74FA" w14:textId="70E3DA9F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  <w:t xml:space="preserve">COM-54 </w:t>
            </w:r>
          </w:p>
          <w:p w14:paraId="3F56BFD0" w14:textId="77777777" w:rsidR="00381BE9" w:rsidRPr="00B86B0D" w:rsidRDefault="009676A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val="fr-BE" w:eastAsia="fr-CA"/>
                <w14:ligatures w14:val="none"/>
              </w:rPr>
            </w:pPr>
            <w:proofErr w:type="spellStart"/>
            <w:r w:rsidRPr="00B86B0D"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val="fr-BE" w:eastAsia="fr-CA"/>
                <w14:ligatures w14:val="none"/>
              </w:rPr>
              <w:t>Menana</w:t>
            </w:r>
            <w:proofErr w:type="spellEnd"/>
            <w:r w:rsidRPr="00B86B0D"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val="fr-BE" w:eastAsia="fr-CA"/>
                <w14:ligatures w14:val="none"/>
              </w:rPr>
              <w:t xml:space="preserve"> NEKKAL</w:t>
            </w:r>
          </w:p>
          <w:p w14:paraId="6C0DD561" w14:textId="01A55912" w:rsidR="009676A8" w:rsidRPr="00B86B0D" w:rsidRDefault="009676A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20000"/>
                <w:kern w:val="0"/>
                <w:sz w:val="20"/>
                <w:szCs w:val="20"/>
                <w:lang w:val="fr-FR" w:eastAsia="fr-CA"/>
                <w14:ligatures w14:val="none"/>
              </w:rPr>
              <w:t>Université Oran 2</w:t>
            </w:r>
          </w:p>
          <w:p w14:paraId="7E11DC04" w14:textId="77777777" w:rsidR="00381BE9" w:rsidRPr="00B86B0D" w:rsidRDefault="009676A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Abdelbaki BENZIANE </w:t>
            </w:r>
          </w:p>
          <w:p w14:paraId="690D79E5" w14:textId="4695DB7B" w:rsidR="009676A8" w:rsidRPr="00B86B0D" w:rsidRDefault="009676A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20000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20000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Université Oran 2, Al.    </w:t>
            </w:r>
          </w:p>
          <w:p w14:paraId="6E41AD1F" w14:textId="77777777" w:rsidR="00381BE9" w:rsidRPr="00B86B0D" w:rsidRDefault="009676A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val="fr-FR" w:eastAsia="fr-CA"/>
                <w14:ligatures w14:val="none"/>
              </w:rPr>
              <w:t>Hadj NEKKA</w:t>
            </w:r>
            <w:r w:rsidR="00FC0464" w:rsidRPr="00B86B0D"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</w:t>
            </w:r>
          </w:p>
          <w:p w14:paraId="0DC8136C" w14:textId="520E0D2B" w:rsidR="00F63957" w:rsidRPr="00B86B0D" w:rsidRDefault="009676A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20000"/>
                <w:kern w:val="0"/>
                <w:sz w:val="20"/>
                <w:szCs w:val="20"/>
                <w:lang w:val="fr-FR" w:eastAsia="fr-CA"/>
                <w14:ligatures w14:val="none"/>
              </w:rPr>
              <w:t>Université d’Angers, France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8A012" w14:textId="77777777" w:rsidR="009676A8" w:rsidRPr="00895AE5" w:rsidRDefault="009676A8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val="fr-FR" w:eastAsia="fr-CA"/>
                <w14:ligatures w14:val="none"/>
              </w:rPr>
              <w:t xml:space="preserve">Relation entre pratiques de gestion des ressources humaines </w:t>
            </w:r>
          </w:p>
          <w:p w14:paraId="73D176F7" w14:textId="52E9E102" w:rsidR="00F63957" w:rsidRPr="00895AE5" w:rsidRDefault="009676A8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val="fr-FR" w:eastAsia="fr-CA"/>
                <w14:ligatures w14:val="none"/>
              </w:rPr>
              <w:t xml:space="preserve">et la capacité d’absorption des connaissances : </w:t>
            </w:r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val="fr-FR" w:eastAsia="fr-CA"/>
                <w14:ligatures w14:val="none"/>
              </w:rPr>
              <w:t>Une contribution à partir d’un cas d’une entreprise publique algérienne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5CDE7DA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Algérie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744756F" w14:textId="395E870E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AT-4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859D1A1" w14:textId="42D478FF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4D963B57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05D2867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03B694DA" w14:textId="0A93BA42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  <w:t xml:space="preserve">COM-63 </w:t>
            </w:r>
          </w:p>
          <w:p w14:paraId="0BDCB99D" w14:textId="34519D50" w:rsidR="00C701A5" w:rsidRPr="00B86B0D" w:rsidRDefault="00C701A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  <w:t xml:space="preserve">Aurélie TIBBAUT </w:t>
            </w:r>
          </w:p>
          <w:p w14:paraId="1AD3FA52" w14:textId="1FB81C15" w:rsidR="00C701A5" w:rsidRPr="00B86B0D" w:rsidRDefault="00243D8A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  <w:t xml:space="preserve">et </w:t>
            </w:r>
            <w:r w:rsidR="00C701A5" w:rsidRPr="00B86B0D">
              <w:rPr>
                <w:rFonts w:eastAsia="Times New Roman" w:cs="Calibri Light"/>
                <w:b/>
                <w:b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  <w:t>Marie GÖRANSSON</w:t>
            </w:r>
          </w:p>
          <w:p w14:paraId="746C6D83" w14:textId="001C1BFE" w:rsidR="006F7AFA" w:rsidRPr="00B86B0D" w:rsidRDefault="00C701A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20000"/>
                <w:kern w:val="0"/>
                <w:sz w:val="20"/>
                <w:szCs w:val="20"/>
                <w:lang w:eastAsia="fr-CA"/>
                <w14:ligatures w14:val="none"/>
              </w:rPr>
              <w:t>Université libre de Bruxelles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002D2" w14:textId="08B33873" w:rsidR="00F63957" w:rsidRPr="00895AE5" w:rsidRDefault="00C701A5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Articuler performance collective et responsabilité individuelle. </w:t>
            </w:r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Le cas de l’évaluation des enseignants en Belgique francophone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7098FE7D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Belgique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867F733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AT-4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78327B0" w14:textId="6C3297C4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3E035041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38AB021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4CD3D9E1" w14:textId="1DE0C8F9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 xml:space="preserve">COM-64 </w:t>
            </w:r>
            <w:r w:rsidR="00895AE5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- Table ronde</w:t>
            </w: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 xml:space="preserve"> GIPA</w:t>
            </w:r>
          </w:p>
          <w:p w14:paraId="44FAFD20" w14:textId="19911025" w:rsidR="001C3DF4" w:rsidRPr="00B86B0D" w:rsidRDefault="001C3DF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Aurélie TIBBAUT</w:t>
            </w:r>
          </w:p>
          <w:p w14:paraId="272D8D43" w14:textId="77777777" w:rsidR="001C3DF4" w:rsidRPr="00B86B0D" w:rsidRDefault="001C3DF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Policy </w:t>
            </w: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Lab</w:t>
            </w:r>
            <w:proofErr w:type="spellEnd"/>
          </w:p>
          <w:p w14:paraId="176F5F7C" w14:textId="2F485FFE" w:rsidR="006F7AFA" w:rsidRPr="00B86B0D" w:rsidRDefault="001C3DF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libre de Bruxelles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46B5C" w14:textId="4B75FE8D" w:rsidR="00F63957" w:rsidRPr="00895AE5" w:rsidRDefault="001C3DF4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Coordonner sans se comprendre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? Conflits d’interprétation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et gestion 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de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l’incertitude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dans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les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interfaces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politico-administratives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locales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en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Belgique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D976B1C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Belgique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4F4DDF9" w14:textId="657C4162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</w:t>
            </w:r>
            <w:r w:rsidR="00BE62DB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R</w:t>
            </w: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-GIPA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0F47A45" w14:textId="6BF51ED4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3158DF1B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34CA19D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</w:p>
          <w:p w14:paraId="4ABD53E2" w14:textId="31AC1FCC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COM-65</w:t>
            </w:r>
          </w:p>
          <w:p w14:paraId="2E54AF4F" w14:textId="5063A94E" w:rsidR="00DD0007" w:rsidRPr="00B86B0D" w:rsidRDefault="00DD000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Soukayna </w:t>
            </w:r>
            <w:r w:rsidR="00BF481D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EL OUALI</w:t>
            </w:r>
          </w:p>
          <w:p w14:paraId="04C4C698" w14:textId="54AB7439" w:rsidR="00DD0007" w:rsidRPr="00B86B0D" w:rsidRDefault="00DD000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EDC Paris, OCRE Research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 </w:t>
            </w: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Laboratory</w:t>
            </w:r>
          </w:p>
          <w:p w14:paraId="6DF7C0C7" w14:textId="619DD616" w:rsidR="00DD0007" w:rsidRPr="00B86B0D" w:rsidRDefault="00DD000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Hind </w:t>
            </w:r>
            <w:r w:rsidR="00BF481D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JEBLI-CHRIFI</w:t>
            </w:r>
          </w:p>
          <w:p w14:paraId="202AA761" w14:textId="51EADBC9" w:rsidR="00DD0007" w:rsidRPr="004B01E0" w:rsidRDefault="00DD000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Mohammed V</w:t>
            </w:r>
            <w:r w:rsidR="00F21676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, Maroc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00D46" w14:textId="77777777" w:rsidR="00F63957" w:rsidRPr="00895AE5" w:rsidRDefault="00F63957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Le management public universitaire face au développement durable : instruments de gouvernance et acceptabilité sociale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47DBF07" w14:textId="77777777" w:rsidR="00415282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France </w:t>
            </w:r>
          </w:p>
          <w:p w14:paraId="233A19F0" w14:textId="75687C84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et Maroc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701C80F" w14:textId="7A6FFD9F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AT-9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649FF1" w14:textId="35ACA91F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231E810E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3AF9320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511B8602" w14:textId="3AF8BE76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COM-67</w:t>
            </w:r>
          </w:p>
          <w:p w14:paraId="0FF08551" w14:textId="255417CF" w:rsidR="0049228F" w:rsidRPr="00B86B0D" w:rsidRDefault="0049228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Kaoutar MOUDDEN, </w:t>
            </w:r>
          </w:p>
          <w:p w14:paraId="19372DC0" w14:textId="5A9F1E23" w:rsidR="0049228F" w:rsidRPr="00B86B0D" w:rsidRDefault="00480959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École</w:t>
            </w:r>
            <w:r w:rsidR="0049228F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Nationale de Commerce et de Gestion ENCG, Université Moulay Ismail Meknès- Maroc.</w:t>
            </w:r>
          </w:p>
          <w:p w14:paraId="74E2D080" w14:textId="6A21164F" w:rsidR="0049228F" w:rsidRPr="00B86B0D" w:rsidRDefault="0049228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MA" w:eastAsia="fr-CA"/>
                <w14:ligatures w14:val="none"/>
              </w:rPr>
              <w:t xml:space="preserve">Laboratoire Panafricain de Recherche en </w:t>
            </w:r>
            <w:r w:rsidR="00480959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MA" w:eastAsia="fr-CA"/>
                <w14:ligatures w14:val="none"/>
              </w:rPr>
              <w:t>Économie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MA" w:eastAsia="fr-CA"/>
                <w14:ligatures w14:val="none"/>
              </w:rPr>
              <w:t>, Management et Innovation</w:t>
            </w:r>
          </w:p>
          <w:p w14:paraId="3C65AFB8" w14:textId="261B5FF3" w:rsidR="0049228F" w:rsidRPr="00B86B0D" w:rsidRDefault="00FC046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Mohammed </w:t>
            </w:r>
            <w:r w:rsidR="0049228F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KAICER </w:t>
            </w:r>
          </w:p>
          <w:p w14:paraId="2412EB01" w14:textId="12EFA228" w:rsidR="0049228F" w:rsidRPr="00B86B0D" w:rsidRDefault="0049228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Faculté des Sciences Kenitra, FSK, Université Ibn </w:t>
            </w: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Tofail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, Kenitra-Maroc</w:t>
            </w: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. </w:t>
            </w:r>
          </w:p>
          <w:p w14:paraId="0BB55A90" w14:textId="516A8BEE" w:rsidR="00FC0464" w:rsidRPr="00B86B0D" w:rsidRDefault="0049228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MA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MA" w:eastAsia="fr-CA"/>
                <w14:ligatures w14:val="none"/>
              </w:rPr>
              <w:t>Laboratoire d’Analyse, de Géométrie et d’Applications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0629D" w14:textId="36B91507" w:rsidR="00F63957" w:rsidRPr="00895AE5" w:rsidRDefault="00F63957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Modernisation du Management Public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Configurations causales des systèmes de contrôle de gestion sur la performance organisationnelle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7D64007E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Maroc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F884CC4" w14:textId="77777777" w:rsidR="00BF548F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</w:t>
            </w:r>
            <w:r w:rsidR="00BF548F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-12</w:t>
            </w:r>
          </w:p>
          <w:p w14:paraId="0073CB5A" w14:textId="626CA873" w:rsidR="00F63957" w:rsidRPr="000112C7" w:rsidRDefault="000112C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 xml:space="preserve">&amp; </w:t>
            </w:r>
            <w:r w:rsidR="00BF548F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T</w:t>
            </w:r>
            <w:r w:rsidR="00216219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ransv</w:t>
            </w:r>
            <w:r w:rsidR="00BE62DB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.</w:t>
            </w:r>
            <w:r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4CEC9F" w14:textId="3BE0D8B6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07A306E3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1642BFF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0E3BA199" w14:textId="3245F8BD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COM-70</w:t>
            </w:r>
          </w:p>
          <w:p w14:paraId="1EAB1E72" w14:textId="162FF77D" w:rsidR="0049228F" w:rsidRPr="00B86B0D" w:rsidRDefault="008A5BDB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Malik </w:t>
            </w:r>
            <w:r w:rsidR="0049228F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BOUACIDA </w:t>
            </w:r>
          </w:p>
          <w:p w14:paraId="7FE20535" w14:textId="59944229" w:rsidR="0049228F" w:rsidRPr="00B86B0D" w:rsidRDefault="0049228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LIRSA, Université de Strasbourg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11ED7" w14:textId="1A8BE2FD" w:rsidR="00F63957" w:rsidRPr="00895AE5" w:rsidRDefault="00F63957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Administrations publiques, cadre formel et informel et dynamique de construction de la confiance dans les joint-ventures du Sud global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Une approche par la théorie de la proximité et du réseau social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488DBB2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1612157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AT-7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48F31B" w14:textId="3BE69EC6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63957" w:rsidRPr="00247CF4" w14:paraId="3EC3FE58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1C5F49C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30D7B35F" w14:textId="7A70BB14" w:rsidR="00F63957" w:rsidRPr="00B86B0D" w:rsidRDefault="00F6395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COM-73</w:t>
            </w:r>
          </w:p>
          <w:p w14:paraId="1FE14957" w14:textId="7EE81045" w:rsidR="0049228F" w:rsidRPr="00B86B0D" w:rsidRDefault="0049228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Samia </w:t>
            </w:r>
            <w:r w:rsidR="00FC0464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KHENNICHE</w:t>
            </w:r>
          </w:p>
          <w:p w14:paraId="6E87FDC5" w14:textId="751A271F" w:rsidR="006F7AFA" w:rsidRPr="00B86B0D" w:rsidRDefault="0049228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IAE Paris-Est - Université Gustave Eiffel, IRG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AADA5" w14:textId="0ABE5FFC" w:rsidR="00F63957" w:rsidRPr="00895AE5" w:rsidRDefault="00F63957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Valeur et valeurs de l’action publique : Performance et quête de sens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72846DD4" w14:textId="77777777" w:rsidR="00F63957" w:rsidRPr="00B86B0D" w:rsidRDefault="00F63957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D764484" w14:textId="77777777" w:rsidR="00F63957" w:rsidRPr="000112C7" w:rsidRDefault="00F6395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2F6860" w14:textId="1965F7E9" w:rsidR="00F63957" w:rsidRPr="00247CF4" w:rsidRDefault="00F63957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5683002E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51D1D8A3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77EE3EEA" w14:textId="40F6A983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COM-76</w:t>
            </w:r>
          </w:p>
          <w:p w14:paraId="22DF56AB" w14:textId="66FFA241" w:rsidR="008A5BDB" w:rsidRPr="00B86B0D" w:rsidRDefault="008A5BDB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Zidane MOUKITE</w:t>
            </w:r>
          </w:p>
          <w:p w14:paraId="1B5EF106" w14:textId="588D9F2F" w:rsidR="008A5BDB" w:rsidRPr="00B86B0D" w:rsidRDefault="008A5BDB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Laboratoire de Recherche en Stratégie et Management des Organisations,</w:t>
            </w:r>
          </w:p>
          <w:p w14:paraId="43FDFDC5" w14:textId="77777777" w:rsidR="00895AE5" w:rsidRDefault="00243D8A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É</w:t>
            </w:r>
            <w:r w:rsidR="008A5BDB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cole Nationale de Commerce et de Gestion de Settat</w:t>
            </w:r>
            <w:r w:rsidR="000F765A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, </w:t>
            </w:r>
          </w:p>
          <w:p w14:paraId="4DCB8F4A" w14:textId="494F2149" w:rsidR="004F5B35" w:rsidRPr="00B86B0D" w:rsidRDefault="008A5BDB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</w:t>
            </w:r>
            <w:r w:rsidR="00895AE5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niversité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Hassan Premier</w:t>
            </w:r>
            <w:r w:rsidR="00895AE5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, Maroc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3F046" w14:textId="3AD17B84" w:rsidR="008A5BDB" w:rsidRPr="00895AE5" w:rsidRDefault="008A5BDB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val="fr-FR" w:eastAsia="fr-CA"/>
                <w14:ligatures w14:val="none"/>
              </w:rPr>
              <w:t xml:space="preserve">L’Agence Nationale de Gestion Stratégique des Participations de 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val="fr-FR" w:eastAsia="fr-CA"/>
                <w14:ligatures w14:val="none"/>
              </w:rPr>
              <w:t>l’État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val="fr-FR" w:eastAsia="fr-CA"/>
                <w14:ligatures w14:val="none"/>
              </w:rPr>
              <w:t xml:space="preserve"> comme configuration du nouveau modèle actionnarial public au Maroc</w:t>
            </w:r>
            <w:r w:rsidR="00415282" w:rsidRPr="00895AE5">
              <w:rPr>
                <w:rFonts w:eastAsia="Times New Roman" w:cs="Calibri Light"/>
                <w:kern w:val="0"/>
                <w:sz w:val="22"/>
                <w:szCs w:val="22"/>
                <w:lang w:val="fr-FR"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val="fr-FR" w:eastAsia="fr-CA"/>
                <w14:ligatures w14:val="none"/>
              </w:rPr>
              <w:t>:</w:t>
            </w:r>
          </w:p>
          <w:p w14:paraId="0F1D5F2B" w14:textId="7653B078" w:rsidR="00CC4680" w:rsidRPr="00895AE5" w:rsidRDefault="008A5BDB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val="fr-FR" w:eastAsia="fr-CA"/>
                <w14:ligatures w14:val="none"/>
              </w:rPr>
              <w:t>Quels enjeux et quelles perspectives ?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74D89DD4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Maroc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2BCA79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AT-3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03528E" w14:textId="77E46149" w:rsidR="00CC4680" w:rsidRPr="00415282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4A0ECABB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7DEFF57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6883032D" w14:textId="76856E22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COM-77 </w:t>
            </w:r>
          </w:p>
          <w:p w14:paraId="41C4D7E0" w14:textId="719F0B4A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Delphine BOURMORCK</w:t>
            </w:r>
          </w:p>
          <w:p w14:paraId="3455C10F" w14:textId="46623CD7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Hénallux</w:t>
            </w:r>
            <w:proofErr w:type="spellEnd"/>
          </w:p>
          <w:p w14:paraId="6B1C2B6A" w14:textId="050BA5E2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Marine DE RIDDER</w:t>
            </w:r>
          </w:p>
          <w:p w14:paraId="3DAD0359" w14:textId="77777777" w:rsidR="00415282" w:rsidRPr="00B86B0D" w:rsidRDefault="00415282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Hénallux</w:t>
            </w:r>
            <w:proofErr w:type="spellEnd"/>
          </w:p>
          <w:p w14:paraId="0AC51924" w14:textId="2458481D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Anne ROUSSEAU</w:t>
            </w:r>
          </w:p>
          <w:p w14:paraId="7AAAC271" w14:textId="3912BE25" w:rsidR="006F7AFA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UCLouvain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, ICHEC Brussels Management School</w:t>
            </w:r>
            <w:r w:rsidR="004F5B35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,</w:t>
            </w:r>
            <w:r w:rsidR="004F5B35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="006F7AFA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Belgique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2C50D" w14:textId="77777777" w:rsidR="00CC4680" w:rsidRPr="00895AE5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Un management public responsable : La durabilité sous tension à l'hôpital. Le cas de la gestion des effectifs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761E26A3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Belgique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DBD2DC7" w14:textId="62A3984D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AT-Transv</w:t>
            </w:r>
            <w:r w:rsidR="00BE62DB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.4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D922127" w14:textId="0F751DD7" w:rsidR="00CC4680" w:rsidRPr="00415282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44CE141E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D266E71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2EFE9994" w14:textId="714C74B6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COM-78</w:t>
            </w:r>
          </w:p>
          <w:p w14:paraId="5971CE8F" w14:textId="77777777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Aude MECHIN-DELABARRE</w:t>
            </w:r>
          </w:p>
          <w:p w14:paraId="74D06E7B" w14:textId="234DC8BD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Nathalie ALEXANDRE-BOURHIS</w:t>
            </w:r>
          </w:p>
          <w:p w14:paraId="3484418D" w14:textId="10458559" w:rsidR="006F7AFA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de Caen en Normandie - IUT GON -LABORATOIRE NIMEC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221A9" w14:textId="726CFFC2" w:rsidR="00CC4680" w:rsidRPr="00895AE5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Face aux crises, le </w:t>
            </w:r>
            <w:proofErr w:type="spellStart"/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nudging</w:t>
            </w:r>
            <w:proofErr w:type="spellEnd"/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 xml:space="preserve"> plus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, une méthode au service de la résilience organisationnelle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47243DC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226FAF0" w14:textId="77777777" w:rsidR="00BE62DB" w:rsidRPr="000112C7" w:rsidRDefault="00CC4680" w:rsidP="00BE62DB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</w:t>
            </w:r>
            <w:r w:rsidR="00BE62DB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-</w:t>
            </w:r>
          </w:p>
          <w:p w14:paraId="4EA2253D" w14:textId="5EB34DA5" w:rsidR="00CC4680" w:rsidRPr="000112C7" w:rsidRDefault="00CC4680" w:rsidP="00BE62DB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Trans</w:t>
            </w:r>
            <w:r w:rsidR="00BE62DB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v.4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D7B7897" w14:textId="1B067F60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03C6798D" w14:textId="77777777" w:rsidTr="007560E3">
        <w:trPr>
          <w:trHeight w:val="76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3D110FC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5730F937" w14:textId="6667B67F" w:rsidR="008A397B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COM-79</w:t>
            </w:r>
          </w:p>
          <w:p w14:paraId="0B03BE4E" w14:textId="082DA613" w:rsidR="00BA7111" w:rsidRPr="00B86B0D" w:rsidRDefault="00BA7111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Asmaa </w:t>
            </w:r>
            <w:r w:rsidR="00705288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ATA</w:t>
            </w:r>
          </w:p>
          <w:p w14:paraId="30E6A5E1" w14:textId="39FC2BF0" w:rsidR="00BA7111" w:rsidRPr="00B86B0D" w:rsidRDefault="00BA7111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UPPA, LIREM &amp; CHROME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9CEE" w14:textId="6AA45678" w:rsidR="00CC4680" w:rsidRPr="00895AE5" w:rsidRDefault="00BA7111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Quand la gouvernance territoriale conditionne la création de valeur publique</w:t>
            </w:r>
            <w:r w:rsidR="00895AE5"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: </w:t>
            </w:r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éclairages d’une politique d’insertion et de maintien dans l’emploi des personnes en situation de handicap en France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3472C08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70F305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AT-5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27BE91" w14:textId="6351372D" w:rsidR="00CC4680" w:rsidRPr="00A9461A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5C993770" w14:textId="77777777" w:rsidTr="007560E3">
        <w:trPr>
          <w:trHeight w:val="56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950F179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7B375CDB" w14:textId="33E6D39D" w:rsidR="00A377B7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COM-80</w:t>
            </w:r>
          </w:p>
          <w:p w14:paraId="272794CD" w14:textId="0DC610C4" w:rsidR="00BA7111" w:rsidRPr="00B86B0D" w:rsidRDefault="0070528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Asmaa </w:t>
            </w:r>
            <w:r w:rsidR="00BA7111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ATA </w:t>
            </w:r>
          </w:p>
          <w:p w14:paraId="4DE07400" w14:textId="54ECC69A" w:rsidR="007A1DAC" w:rsidRPr="00B86B0D" w:rsidRDefault="007A1DAC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UPPA, LIREM &amp; CHROME</w:t>
            </w:r>
          </w:p>
          <w:p w14:paraId="648F973C" w14:textId="2264B1DD" w:rsidR="007A1DAC" w:rsidRPr="00B86B0D" w:rsidRDefault="0052577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Oussama </w:t>
            </w:r>
            <w:r w:rsidR="007A1DAC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BEN ATTA</w:t>
            </w:r>
          </w:p>
          <w:p w14:paraId="7031C487" w14:textId="6977CF97" w:rsidR="007A1DAC" w:rsidRPr="00B86B0D" w:rsidRDefault="007A1DAC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Jean Monnet, GATE</w:t>
            </w:r>
            <w:r w:rsidR="00F21676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, France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78709" w14:textId="0FB20D3A" w:rsidR="00CC4680" w:rsidRPr="00895AE5" w:rsidRDefault="00BA7111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Pilotage par les chiffres et paradoxes de la performance</w:t>
            </w:r>
            <w:r w:rsidR="00447067"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: </w:t>
            </w:r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Le cas de la politique du handicap et de l’emploi en France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BB445FA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DED5C44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AT-16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5F96B60" w14:textId="3DBEA71E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3C62851E" w14:textId="77777777" w:rsidTr="007560E3">
        <w:trPr>
          <w:trHeight w:val="41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5212721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</w:p>
          <w:p w14:paraId="1EAD1B99" w14:textId="320C18D3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COM-81</w:t>
            </w:r>
          </w:p>
          <w:p w14:paraId="7B6E2276" w14:textId="38BD0E40" w:rsidR="001130DC" w:rsidRPr="00B86B0D" w:rsidRDefault="0070528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Carine </w:t>
            </w:r>
            <w:proofErr w:type="spellStart"/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Olfa</w:t>
            </w:r>
            <w:proofErr w:type="spellEnd"/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 </w:t>
            </w:r>
            <w:r w:rsidR="001130DC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BEN SLIMANE </w:t>
            </w:r>
          </w:p>
          <w:p w14:paraId="4B2D100A" w14:textId="77777777" w:rsidR="001130DC" w:rsidRPr="00B86B0D" w:rsidRDefault="001130DC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IAE Paris Est, LEFMI</w:t>
            </w:r>
          </w:p>
          <w:p w14:paraId="1ACD1D30" w14:textId="72F41757" w:rsidR="001130DC" w:rsidRPr="00B86B0D" w:rsidRDefault="00705288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Kaouther </w:t>
            </w:r>
            <w:r w:rsidR="001130DC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BOUBAYA</w:t>
            </w:r>
            <w:r w:rsidR="001130DC" w:rsidRPr="00B86B0D">
              <w:rPr>
                <w:rFonts w:eastAsia="Times New Roman" w:cs="Calibri Light"/>
                <w:b/>
                <w:bCs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 xml:space="preserve"> </w:t>
            </w:r>
          </w:p>
          <w:p w14:paraId="49E56DD7" w14:textId="77777777" w:rsidR="001130DC" w:rsidRPr="00B86B0D" w:rsidRDefault="001130DC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US" w:eastAsia="fr-CA"/>
                <w14:ligatures w14:val="none"/>
              </w:rPr>
              <w:t>EDC Paris Business School, OCRE</w:t>
            </w:r>
          </w:p>
          <w:p w14:paraId="01B39BD0" w14:textId="01DAA60B" w:rsidR="001130DC" w:rsidRPr="00B86B0D" w:rsidRDefault="001130DC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et</w:t>
            </w:r>
            <w:r w:rsidR="00705288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Fadia 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KORBI BAHRI</w:t>
            </w:r>
          </w:p>
          <w:p w14:paraId="7CF09D4C" w14:textId="7BA55A4C" w:rsidR="00B57CFD" w:rsidRPr="00B86B0D" w:rsidRDefault="001130DC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Conservatoire national des arts et métiers, </w:t>
            </w: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Lirsa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2A945" w14:textId="227CCE5D" w:rsidR="00CC4680" w:rsidRPr="00895AE5" w:rsidRDefault="001130DC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val="fr-FR" w:eastAsia="fr-CA"/>
                <w14:ligatures w14:val="none"/>
              </w:rPr>
              <w:t>L’innovation collaborative dans le secteur public : le cas du système de formation professionnelle en Tunisie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254B67F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6EA1ED8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AT-7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AE3636" w14:textId="055AE27D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279E3F82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883C43D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58B3C57C" w14:textId="7C49DBD7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COM-82</w:t>
            </w:r>
          </w:p>
          <w:p w14:paraId="29A63983" w14:textId="2CDD63C2" w:rsidR="00FA519F" w:rsidRPr="00B86B0D" w:rsidRDefault="00FA519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Nawel DAFFEUR</w:t>
            </w:r>
          </w:p>
          <w:p w14:paraId="3A6D8183" w14:textId="3820904F" w:rsidR="00FA519F" w:rsidRPr="00B86B0D" w:rsidRDefault="00FA519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et 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Bruno FERAL</w:t>
            </w:r>
          </w:p>
          <w:p w14:paraId="2A999F06" w14:textId="53A908AC" w:rsidR="00FA519F" w:rsidRPr="00B86B0D" w:rsidRDefault="00FA519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de Poitiers, IAE Laboratoire CEREGE UR13564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934E7" w14:textId="77777777" w:rsidR="00CC4680" w:rsidRPr="00895AE5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Entre discours de dénonciation et pratiques de mobilisation, la place ambivalente de la </w:t>
            </w:r>
            <w:proofErr w:type="spellStart"/>
            <w:r w:rsidRPr="00895AE5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eastAsia="fr-CA"/>
                <w14:ligatures w14:val="none"/>
              </w:rPr>
              <w:t>ma'arifa</w:t>
            </w:r>
            <w:proofErr w:type="spellEnd"/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dans les réseaux d'affaires formels en Algérie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2EF674C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55A9F4E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AT-8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9E653B" w14:textId="0AAF818C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4D794232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722C770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27B0BF9B" w14:textId="7BC3F1DE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COM-83</w:t>
            </w:r>
          </w:p>
          <w:p w14:paraId="3FA5013B" w14:textId="77777777" w:rsidR="00FA519F" w:rsidRPr="00B86B0D" w:rsidRDefault="00FA519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Isabelle CHOQUET</w:t>
            </w:r>
          </w:p>
          <w:p w14:paraId="1380AFEA" w14:textId="16AF2351" w:rsidR="00FA519F" w:rsidRPr="00B86B0D" w:rsidRDefault="00FA519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Anne ROUSSEAU</w:t>
            </w:r>
          </w:p>
          <w:p w14:paraId="7CF7251B" w14:textId="04325268" w:rsidR="00A377B7" w:rsidRPr="00B86B0D" w:rsidRDefault="00FA519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UCLouvain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, ICHEC Brussels Management School</w:t>
            </w:r>
            <w:r w:rsidR="004F5B35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, </w:t>
            </w:r>
            <w:r w:rsidR="00A377B7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BE" w:eastAsia="fr-CA"/>
                <w14:ligatures w14:val="none"/>
              </w:rPr>
              <w:t>Belgique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C78F6" w14:textId="167AD4BC" w:rsidR="00CC4680" w:rsidRPr="00895AE5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Cocréation Étudiante et logique des Communs de la Connaissance au sein de NIDO</w:t>
            </w:r>
            <w:r w:rsidR="007D064E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.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="007D064E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É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valuer l'impact sur la valeur, la gouvernance et le réseau d'un Laboratoire d'Innovation Publique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A693881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Belgique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1A97D1D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AT-7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31899D" w14:textId="0A098AD0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7A9B2A92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3716ABA7" w14:textId="77777777" w:rsidR="0094785F" w:rsidRDefault="0094785F" w:rsidP="00FE186D">
            <w:pPr>
              <w:spacing w:after="0" w:line="240" w:lineRule="auto"/>
              <w:ind w:left="74" w:hanging="8"/>
              <w:rPr>
                <w:b/>
                <w:bCs/>
                <w:color w:val="9A0000"/>
                <w:sz w:val="20"/>
                <w:szCs w:val="20"/>
              </w:rPr>
            </w:pPr>
          </w:p>
          <w:p w14:paraId="38AEF8C9" w14:textId="7D36B6FB" w:rsidR="00CC4680" w:rsidRPr="00B86B0D" w:rsidRDefault="00CC4680" w:rsidP="00FE186D">
            <w:pPr>
              <w:spacing w:after="0" w:line="240" w:lineRule="auto"/>
              <w:ind w:left="74" w:hanging="8"/>
              <w:rPr>
                <w:b/>
                <w:bCs/>
                <w:color w:val="9A0000"/>
                <w:sz w:val="20"/>
                <w:szCs w:val="20"/>
              </w:rPr>
            </w:pPr>
            <w:r w:rsidRPr="00B86B0D">
              <w:rPr>
                <w:b/>
                <w:bCs/>
                <w:color w:val="9A0000"/>
                <w:sz w:val="20"/>
                <w:szCs w:val="20"/>
              </w:rPr>
              <w:t>COM-89</w:t>
            </w:r>
          </w:p>
          <w:p w14:paraId="5237B5F8" w14:textId="77777777" w:rsidR="00FA519F" w:rsidRPr="00B86B0D" w:rsidRDefault="00FA519F" w:rsidP="00FE186D">
            <w:pPr>
              <w:spacing w:after="0" w:line="240" w:lineRule="auto"/>
              <w:ind w:left="74" w:hanging="8"/>
              <w:rPr>
                <w:b/>
                <w:bCs/>
                <w:color w:val="9A0000"/>
                <w:sz w:val="20"/>
                <w:szCs w:val="20"/>
              </w:rPr>
            </w:pPr>
            <w:r w:rsidRPr="00B86B0D">
              <w:rPr>
                <w:b/>
                <w:bCs/>
                <w:color w:val="9A0000"/>
                <w:sz w:val="20"/>
                <w:szCs w:val="20"/>
              </w:rPr>
              <w:t>Jean-Pierre NYOUMA</w:t>
            </w:r>
          </w:p>
          <w:p w14:paraId="1FFCDE21" w14:textId="54E2D746" w:rsidR="00A377B7" w:rsidRPr="00B86B0D" w:rsidRDefault="00FA519F" w:rsidP="00FE186D">
            <w:pPr>
              <w:spacing w:after="0" w:line="240" w:lineRule="auto"/>
              <w:ind w:left="74" w:hanging="8"/>
              <w:rPr>
                <w:i/>
                <w:iCs/>
                <w:color w:val="9A0000"/>
                <w:sz w:val="20"/>
                <w:szCs w:val="20"/>
              </w:rPr>
            </w:pPr>
            <w:r w:rsidRPr="00B86B0D">
              <w:rPr>
                <w:i/>
                <w:iCs/>
                <w:color w:val="9A0000"/>
                <w:sz w:val="20"/>
                <w:szCs w:val="20"/>
              </w:rPr>
              <w:t>C</w:t>
            </w:r>
            <w:r w:rsidR="00F21676" w:rsidRPr="00B86B0D">
              <w:rPr>
                <w:i/>
                <w:iCs/>
                <w:color w:val="9A0000"/>
                <w:sz w:val="20"/>
                <w:szCs w:val="20"/>
              </w:rPr>
              <w:t>abinet</w:t>
            </w:r>
            <w:r w:rsidRPr="00B86B0D">
              <w:rPr>
                <w:i/>
                <w:iCs/>
                <w:color w:val="9A0000"/>
                <w:sz w:val="20"/>
                <w:szCs w:val="20"/>
              </w:rPr>
              <w:t xml:space="preserve"> L</w:t>
            </w:r>
            <w:r w:rsidR="00F21676" w:rsidRPr="00B86B0D">
              <w:rPr>
                <w:i/>
                <w:iCs/>
                <w:color w:val="9A0000"/>
                <w:sz w:val="20"/>
                <w:szCs w:val="20"/>
              </w:rPr>
              <w:t>ucas</w:t>
            </w:r>
            <w:r w:rsidRPr="00B86B0D">
              <w:rPr>
                <w:i/>
                <w:iCs/>
                <w:color w:val="9A0000"/>
                <w:sz w:val="20"/>
                <w:szCs w:val="20"/>
              </w:rPr>
              <w:t xml:space="preserve"> N</w:t>
            </w:r>
            <w:r w:rsidR="00F21676" w:rsidRPr="00B86B0D">
              <w:rPr>
                <w:i/>
                <w:iCs/>
                <w:color w:val="9A0000"/>
                <w:sz w:val="20"/>
                <w:szCs w:val="20"/>
              </w:rPr>
              <w:t>guimbous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15AB" w14:textId="68EB7668" w:rsidR="00CC4680" w:rsidRPr="00895AE5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shd w:val="clear" w:color="auto" w:fill="FFFFFF" w:themeFill="background1"/>
                <w:lang w:eastAsia="fr-CA"/>
                <w14:ligatures w14:val="none"/>
              </w:rPr>
              <w:t>Émergence et défis de la participation citoyenne numérique au Cameroun</w:t>
            </w:r>
            <w:r w:rsidR="00895AE5">
              <w:rPr>
                <w:rFonts w:eastAsia="Times New Roman" w:cs="Calibri Light"/>
                <w:kern w:val="0"/>
                <w:sz w:val="22"/>
                <w:szCs w:val="22"/>
                <w:shd w:val="clear" w:color="auto" w:fill="FFFFFF" w:themeFill="background1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shd w:val="clear" w:color="auto" w:fill="FFFFFF" w:themeFill="background1"/>
                <w:lang w:eastAsia="fr-CA"/>
                <w14:ligatures w14:val="none"/>
              </w:rPr>
              <w:t>: vers une meilleure inclusion dans les processus décisionnels locaux ?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3899F187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Cameroun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4D38890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AT-10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22AAF7D" w14:textId="04D51ECF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09626E2F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FC89631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5CFAA5B8" w14:textId="5148C55E" w:rsidR="00D06DAE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COM-90</w:t>
            </w:r>
          </w:p>
          <w:p w14:paraId="4B285486" w14:textId="6C25F7A7" w:rsidR="00D06DAE" w:rsidRPr="00B86B0D" w:rsidRDefault="00D06DAE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Lucile CHERUBIN</w:t>
            </w:r>
          </w:p>
          <w:p w14:paraId="6D5A2E12" w14:textId="30716E31" w:rsidR="00D06DAE" w:rsidRPr="00B86B0D" w:rsidRDefault="00D06DAE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Paris 8</w:t>
            </w:r>
          </w:p>
          <w:p w14:paraId="16E685C6" w14:textId="5712306D" w:rsidR="00D06DAE" w:rsidRPr="00B86B0D" w:rsidRDefault="00D06DAE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Faouzi BENSEBAA</w:t>
            </w:r>
          </w:p>
          <w:p w14:paraId="2DBD0CEA" w14:textId="4643A92F" w:rsidR="00A377B7" w:rsidRPr="00B86B0D" w:rsidRDefault="00D06DAE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Paris Nanterre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79B03" w14:textId="4DD3CEEF" w:rsidR="00CC4680" w:rsidRPr="00895AE5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Dynamique de fonctionnement des dialogues de gestion interne et rôle des acteurs au sein de ces dispositifs</w:t>
            </w:r>
            <w:r w:rsidR="00AE76CA"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895AE5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le cas d’une université française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9F26948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BDA28F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1212A8" w14:textId="05FE38C9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6073DB65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08BE123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6CA3BBE5" w14:textId="6722E3D9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COM </w:t>
            </w: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90</w:t>
            </w:r>
            <w:r w:rsidR="00D06DAE"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-</w:t>
            </w: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B</w:t>
            </w:r>
          </w:p>
          <w:p w14:paraId="1D370711" w14:textId="613772CA" w:rsidR="001F235A" w:rsidRPr="00B86B0D" w:rsidRDefault="001F235A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Rachad WALI </w:t>
            </w:r>
          </w:p>
          <w:p w14:paraId="2029A890" w14:textId="1990216C" w:rsidR="00A377B7" w:rsidRPr="00B86B0D" w:rsidRDefault="001F235A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Paris-Saclay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03A13" w14:textId="14F4669B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De la société de marché à une société collaborative. Un mouvement vers l'ère réseau</w:t>
            </w:r>
            <w:r w:rsidR="00AE76CA"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?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890C9FC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5A1B5B8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AT-8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C52044" w14:textId="2B1F14D2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1FDF20B5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669E27E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68011A19" w14:textId="2244D9F2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COM-92</w:t>
            </w:r>
          </w:p>
          <w:p w14:paraId="6F9E0A51" w14:textId="77777777" w:rsidR="003F271E" w:rsidRPr="00B86B0D" w:rsidRDefault="003F271E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Geneviève BARIL</w:t>
            </w: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,</w:t>
            </w:r>
          </w:p>
          <w:p w14:paraId="7108FB8C" w14:textId="5AE6FBB0" w:rsidR="00A377B7" w:rsidRPr="00B86B0D" w:rsidRDefault="00B9113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</w:t>
            </w:r>
            <w:r w:rsidR="003F271E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NAP - Cité-ID </w:t>
            </w:r>
            <w:proofErr w:type="spellStart"/>
            <w:r w:rsidR="003F271E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LivingLab</w:t>
            </w:r>
            <w:proofErr w:type="spellEnd"/>
            <w:r w:rsidR="003F271E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– Gouvernance de la résilience urbaine</w:t>
            </w:r>
            <w:r w:rsidR="00E61FF0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, Montréal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9521D" w14:textId="1496B5FC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Coproduction des plans climat locaux et régionaux et gouvernance collaborative</w:t>
            </w:r>
            <w:r w:rsid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le rôle du leadership administratif hiérarchique et relationnel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2BFF736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Québec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97B74F9" w14:textId="3561BF4A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AT-5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4345F2" w14:textId="676380AB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2C9D18CC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0DC010B" w14:textId="77777777" w:rsidR="0094785F" w:rsidRPr="007560E3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16"/>
                <w:szCs w:val="16"/>
                <w:lang w:eastAsia="fr-CA"/>
                <w14:ligatures w14:val="none"/>
              </w:rPr>
            </w:pPr>
          </w:p>
          <w:p w14:paraId="4F535E10" w14:textId="6B65F103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COM-94</w:t>
            </w:r>
          </w:p>
          <w:p w14:paraId="240CBA2E" w14:textId="5DBB3952" w:rsidR="009654A1" w:rsidRPr="00B86B0D" w:rsidRDefault="009654A1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Robert H </w:t>
            </w:r>
            <w:r w:rsidR="003F271E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DESMARTEAU</w:t>
            </w:r>
          </w:p>
          <w:p w14:paraId="0A80D716" w14:textId="6C35E572" w:rsidR="003F271E" w:rsidRPr="00B86B0D" w:rsidRDefault="003F271E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du Québec à Montréal</w:t>
            </w:r>
          </w:p>
          <w:p w14:paraId="083CAA1E" w14:textId="0767E056" w:rsidR="009654A1" w:rsidRPr="00B86B0D" w:rsidRDefault="009654A1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Badreddine </w:t>
            </w:r>
            <w:r w:rsidR="003F271E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GBAOUI</w:t>
            </w:r>
          </w:p>
          <w:p w14:paraId="0BC80E8F" w14:textId="215FA577" w:rsidR="003F271E" w:rsidRPr="00B86B0D" w:rsidRDefault="003F271E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du Québec à Montréal</w:t>
            </w:r>
          </w:p>
          <w:p w14:paraId="6FF1F3A0" w14:textId="77777777" w:rsidR="009654A1" w:rsidRPr="00B86B0D" w:rsidRDefault="009654A1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Barbara </w:t>
            </w:r>
            <w:r w:rsidR="003F271E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CURCIO RUBERTINI</w:t>
            </w:r>
          </w:p>
          <w:p w14:paraId="6B48287A" w14:textId="0A66B5F8" w:rsidR="003F271E" w:rsidRPr="00B86B0D" w:rsidRDefault="003F271E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de Ferrara, Ferrara, Itali</w:t>
            </w:r>
            <w:r w:rsidR="00E61FF0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</w:t>
            </w:r>
          </w:p>
          <w:p w14:paraId="79623DDD" w14:textId="2E50D4EF" w:rsidR="009654A1" w:rsidRPr="00B86B0D" w:rsidRDefault="009654A1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lastRenderedPageBreak/>
              <w:t xml:space="preserve">Pina </w:t>
            </w:r>
            <w:r w:rsidR="003F271E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LALLI</w:t>
            </w:r>
          </w:p>
          <w:p w14:paraId="4A45AFB4" w14:textId="202ECFBB" w:rsidR="003F271E" w:rsidRPr="00B86B0D" w:rsidRDefault="003F271E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de Bologne, Bologna, Itali</w:t>
            </w:r>
            <w:r w:rsidR="004F5B35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</w:t>
            </w:r>
          </w:p>
          <w:p w14:paraId="47E65EBB" w14:textId="6B8EBB7A" w:rsidR="005E62A5" w:rsidRPr="00B86B0D" w:rsidRDefault="005E62A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Carole </w:t>
            </w:r>
            <w:r w:rsidR="003F271E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TREMPE</w:t>
            </w:r>
          </w:p>
          <w:p w14:paraId="11B9D110" w14:textId="11EBCB60" w:rsidR="005E62A5" w:rsidRPr="00B86B0D" w:rsidRDefault="003F271E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Association des cadres supérieur</w:t>
            </w:r>
            <w:r w:rsidR="00E61FF0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s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de la santé et des services sociaux du Québec, Montréal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E1279" w14:textId="77777777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lastRenderedPageBreak/>
              <w:t>Penser et modéliser l'intelligence artificielle (IA) dans la gouvernance publique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5AFE693" w14:textId="77777777" w:rsidR="00AE76CA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Québec</w:t>
            </w:r>
          </w:p>
          <w:p w14:paraId="0037867A" w14:textId="5575078F" w:rsidR="00CC4680" w:rsidRPr="00B86B0D" w:rsidRDefault="005E62A5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Italie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D2E939D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AT-18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E1EF11" w14:textId="626E8C29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7C72D2C4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C80298A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1AEAFF57" w14:textId="5320CDB3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COM-97</w:t>
            </w:r>
          </w:p>
          <w:p w14:paraId="67614769" w14:textId="05DBF4ED" w:rsidR="005E62A5" w:rsidRPr="00B86B0D" w:rsidRDefault="005E62A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Boutheina ZOUABI OUADRANI </w:t>
            </w:r>
          </w:p>
          <w:p w14:paraId="229EE028" w14:textId="104CB4F8" w:rsidR="005E62A5" w:rsidRPr="00B86B0D" w:rsidRDefault="005E62A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CEMOI - Université de la Réunion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A018B" w14:textId="79F50D60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La dynamique des formes de partenariats public-privé (PPP) : une analyse empirique du secteur sanitaire à l’Île de la Réunion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7F1A16A5" w14:textId="77777777" w:rsidR="00CC4680" w:rsidRPr="00B86B0D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Île de la Réunion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E3C063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AT-7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A5866F7" w14:textId="4603F2DC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72C9DC25" w14:textId="77777777" w:rsidTr="007560E3">
        <w:trPr>
          <w:trHeight w:val="55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48372D3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13A67065" w14:textId="4BC660FC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COM-98</w:t>
            </w:r>
          </w:p>
          <w:p w14:paraId="0F6B63FE" w14:textId="5C6F9A74" w:rsidR="005E62A5" w:rsidRPr="00B86B0D" w:rsidRDefault="005E62A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Hind JEBLI CHRIFI</w:t>
            </w:r>
          </w:p>
          <w:p w14:paraId="1A4E86FA" w14:textId="0AEF1882" w:rsidR="005E62A5" w:rsidRPr="00B86B0D" w:rsidRDefault="005E62A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Mohammed V de Rabat</w:t>
            </w:r>
          </w:p>
          <w:p w14:paraId="551BC8C8" w14:textId="4085394B" w:rsidR="005E62A5" w:rsidRPr="00B86B0D" w:rsidRDefault="005E62A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Soukayna EL OUALI</w:t>
            </w:r>
          </w:p>
          <w:p w14:paraId="5C0C9C84" w14:textId="71FFF3BC" w:rsidR="00A05272" w:rsidRPr="00B86B0D" w:rsidRDefault="005E62A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EDC Paris Business School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31235" w14:textId="2A092D49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Entre responsabilité et réponse</w:t>
            </w:r>
            <w:r w:rsid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: les perceptions des </w:t>
            </w:r>
            <w:proofErr w:type="spellStart"/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dirigeant·e·s</w:t>
            </w:r>
            <w:proofErr w:type="spellEnd"/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d'établissements publics marocains face aux démarches de durabilité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A657040" w14:textId="77777777" w:rsidR="004F5B35" w:rsidRPr="00B86B0D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Maroc </w:t>
            </w:r>
          </w:p>
          <w:p w14:paraId="3E7E51CC" w14:textId="59F84FCC" w:rsidR="00CC4680" w:rsidRPr="00B86B0D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et</w:t>
            </w:r>
            <w:r w:rsidR="004F5B35"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F14D116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AT-9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CA5E188" w14:textId="2088C654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29A590B9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3B8C405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9336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593B7A3D" w14:textId="11D8C2E0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9336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93366"/>
                <w:kern w:val="0"/>
                <w:sz w:val="20"/>
                <w:szCs w:val="20"/>
                <w:lang w:eastAsia="fr-CA"/>
                <w14:ligatures w14:val="none"/>
              </w:rPr>
              <w:t>COM-99</w:t>
            </w:r>
          </w:p>
          <w:p w14:paraId="68B1A4CB" w14:textId="12256B71" w:rsidR="005E62A5" w:rsidRPr="00B86B0D" w:rsidRDefault="005E62A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9336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9336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Maurice Fouda </w:t>
            </w:r>
            <w:r w:rsidR="00A05272" w:rsidRPr="00B86B0D">
              <w:rPr>
                <w:rFonts w:eastAsia="Times New Roman" w:cs="Calibri Light"/>
                <w:b/>
                <w:bCs/>
                <w:color w:val="993366"/>
                <w:kern w:val="0"/>
                <w:sz w:val="20"/>
                <w:szCs w:val="20"/>
                <w:lang w:val="fr-FR" w:eastAsia="fr-CA"/>
                <w14:ligatures w14:val="none"/>
              </w:rPr>
              <w:t>ONGODO</w:t>
            </w:r>
          </w:p>
          <w:p w14:paraId="14144FA8" w14:textId="77777777" w:rsidR="005E62A5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9336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93366"/>
                <w:kern w:val="0"/>
                <w:sz w:val="20"/>
                <w:szCs w:val="20"/>
                <w:lang w:val="fr-FR" w:eastAsia="fr-CA"/>
                <w14:ligatures w14:val="none"/>
              </w:rPr>
              <w:t>Université de Douala</w:t>
            </w:r>
          </w:p>
          <w:p w14:paraId="01F7E4C7" w14:textId="104DDE56" w:rsidR="00B87126" w:rsidRPr="00B86B0D" w:rsidRDefault="00B8712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9336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93366"/>
                <w:kern w:val="0"/>
                <w:sz w:val="20"/>
                <w:szCs w:val="20"/>
                <w:lang w:eastAsia="fr-CA"/>
                <w14:ligatures w14:val="none"/>
              </w:rPr>
              <w:t xml:space="preserve">Sylvain </w:t>
            </w:r>
            <w:r w:rsidR="00A05272" w:rsidRPr="00B86B0D">
              <w:rPr>
                <w:rFonts w:eastAsia="Times New Roman" w:cs="Calibri Light"/>
                <w:b/>
                <w:bCs/>
                <w:color w:val="993366"/>
                <w:kern w:val="0"/>
                <w:sz w:val="20"/>
                <w:szCs w:val="20"/>
                <w:lang w:eastAsia="fr-CA"/>
                <w14:ligatures w14:val="none"/>
              </w:rPr>
              <w:t>AHANDA</w:t>
            </w:r>
          </w:p>
          <w:p w14:paraId="450F6B0E" w14:textId="6E95558D" w:rsidR="00944DA4" w:rsidRPr="00B86B0D" w:rsidRDefault="00B8712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9336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93366"/>
                <w:kern w:val="0"/>
                <w:sz w:val="20"/>
                <w:szCs w:val="20"/>
                <w:lang w:eastAsia="fr-CA"/>
                <w14:ligatures w14:val="none"/>
              </w:rPr>
              <w:t>Université de Douala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6B0AB" w14:textId="77777777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Des valeurs spirituelles à la valeur des ressources humaines de l’administration publique : essai de compréhension auprès des agents publics camerounais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22441CC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Cameroun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FD195C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AT-4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C2A7A1" w14:textId="3A2D4747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5EB4E797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C510628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0F8C3BA0" w14:textId="19DBB239" w:rsidR="00DD5BA3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COM-10</w:t>
            </w:r>
            <w:r w:rsidR="00B8688B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0</w:t>
            </w:r>
          </w:p>
          <w:p w14:paraId="091E3885" w14:textId="77777777" w:rsidR="00DD5BA3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Fedna ANTOINE</w:t>
            </w:r>
          </w:p>
          <w:p w14:paraId="095BE621" w14:textId="77777777" w:rsidR="00DD5BA3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Chercheuse indépendante</w:t>
            </w:r>
          </w:p>
          <w:p w14:paraId="4FADDCC0" w14:textId="5C0DBAD5" w:rsidR="00944DA4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Port-au-Prince, Haïti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4EE7B" w14:textId="77777777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Résilience municipale en Haïti : comment les agents publics maintiennent le service malgré l’effondrement institutionnel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5BCDB9CD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Haïti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94B7C74" w14:textId="7B649D9A" w:rsidR="00BE62DB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</w:t>
            </w:r>
            <w:r w:rsidR="00BE62DB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-12</w:t>
            </w:r>
          </w:p>
          <w:p w14:paraId="7E5DD47F" w14:textId="240CE2A7" w:rsidR="00CC4680" w:rsidRPr="000112C7" w:rsidRDefault="000112C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 xml:space="preserve">&amp; </w:t>
            </w:r>
            <w:r w:rsidR="00CC4680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Transv</w:t>
            </w:r>
            <w:r w:rsidR="00BE62DB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.</w:t>
            </w:r>
            <w:r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1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AE02F8" w14:textId="7614428F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24503F37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7765DCFC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46DBE3E4" w14:textId="509175ED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COM-103</w:t>
            </w:r>
          </w:p>
          <w:p w14:paraId="5C946A6C" w14:textId="77777777" w:rsidR="00DD5BA3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Camille CHAMARD </w:t>
            </w:r>
          </w:p>
          <w:p w14:paraId="7BEBF632" w14:textId="3AB149DE" w:rsidR="00DD5BA3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>Laboratoire LIREM</w:t>
            </w:r>
            <w:hyperlink r:id="rId25" w:history="1">
              <w:r w:rsidRPr="00B86B0D">
                <w:rPr>
                  <w:rStyle w:val="Lienhypertexte"/>
                  <w:rFonts w:eastAsia="Times New Roman" w:cs="Calibri Light"/>
                  <w:i/>
                  <w:iCs/>
                  <w:color w:val="9A0000"/>
                  <w:kern w:val="0"/>
                  <w:sz w:val="20"/>
                  <w:szCs w:val="20"/>
                  <w:lang w:val="fr-FR" w:eastAsia="fr-CA"/>
                  <w14:ligatures w14:val="none"/>
                </w:rPr>
                <w:t xml:space="preserve"> </w:t>
              </w:r>
            </w:hyperlink>
            <w:r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, IAE Pau</w:t>
            </w:r>
          </w:p>
          <w:p w14:paraId="2650D28D" w14:textId="43DBB387" w:rsidR="00DD5BA3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DG Tissage </w:t>
            </w:r>
            <w:proofErr w:type="spellStart"/>
            <w:r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>Moutet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</w:t>
            </w:r>
          </w:p>
          <w:p w14:paraId="68302EFE" w14:textId="77777777" w:rsidR="00DD5BA3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>Audrey AUBARD,</w:t>
            </w:r>
            <w:r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</w:t>
            </w:r>
          </w:p>
          <w:p w14:paraId="42192D8D" w14:textId="2CBE4844" w:rsidR="00944DA4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>Secrétaire générale de la FFIGIA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FA191" w14:textId="28BE0E55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L'Intelligence Artisanale (IA) comme moteur du partenariat public-privé</w:t>
            </w:r>
            <w:r w:rsidR="00AE76CA"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le cas des Indications Géographiques Industrielles et Artisanales (IG IA)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885EC94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D1A662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AT-7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E8D56A" w14:textId="024A6B01" w:rsidR="00407994" w:rsidRPr="00247CF4" w:rsidRDefault="00407994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02BE5DF4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A977C89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4F7CA339" w14:textId="3A9E6BB9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COM-103</w:t>
            </w:r>
            <w:r w:rsidR="00DD5BA3"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-</w:t>
            </w: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B</w:t>
            </w:r>
          </w:p>
          <w:p w14:paraId="61DBBB39" w14:textId="297C3B69" w:rsidR="00DD5BA3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Mohamed </w:t>
            </w:r>
            <w:r w:rsidR="00BF481D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BENABID</w:t>
            </w:r>
          </w:p>
          <w:p w14:paraId="3595F68D" w14:textId="07A02884" w:rsidR="00944DA4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Université polytechnique Mohammed V, Campus de Rabat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3F1FD" w14:textId="11FDA674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La communication publique à l’épreuve du désajustement médiatique</w:t>
            </w:r>
            <w:r w:rsidR="00AE76CA"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génération Z, plateformes et crise de la confiance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5275624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Maroc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1209E1D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AT-17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5E7BC0" w14:textId="7BF7ACFF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984E70" w14:paraId="56BCF84F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F841ECC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511E3B0F" w14:textId="1038D65B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COM-104 </w:t>
            </w:r>
          </w:p>
          <w:p w14:paraId="47D09E77" w14:textId="1FA07DAB" w:rsidR="00DD5BA3" w:rsidRPr="00B86B0D" w:rsidRDefault="006C1DE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Josiane Fany </w:t>
            </w:r>
            <w:r w:rsidR="00DD5BA3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M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BOUOCHI</w:t>
            </w:r>
          </w:p>
          <w:p w14:paraId="7D6DE90C" w14:textId="7B946301" w:rsidR="00DD5BA3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et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="006C1DE0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Felix NTEP MASSIN</w:t>
            </w:r>
          </w:p>
          <w:p w14:paraId="5C270E04" w14:textId="67437F8C" w:rsidR="009A4641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Laboratoire Saint-Louis, </w:t>
            </w:r>
            <w:r w:rsidR="00AE76CA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Études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 et Recherches en Gestion (</w:t>
            </w: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SERGe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) - Université Gaston Berger de Saint</w:t>
            </w:r>
            <w:r w:rsidR="005167E5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-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Louis</w:t>
            </w:r>
            <w:r w:rsidR="005167E5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, 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fr-FR" w:eastAsia="fr-CA"/>
                <w14:ligatures w14:val="none"/>
              </w:rPr>
              <w:t>Sénégal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C0D1F" w14:textId="2BB44140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Intrapreneuriat dans un contexte de gouvernance centralisée</w:t>
            </w:r>
            <w:r w:rsidR="00AE76CA"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une analyse du secteur public camerounais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7F027EC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Sénégal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382B0E" w14:textId="22181A61" w:rsidR="00CC4680" w:rsidRPr="000112C7" w:rsidRDefault="00216219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val="en-CA" w:eastAsia="fr-CA"/>
                <w14:ligatures w14:val="none"/>
              </w:rPr>
              <w:t>AT-12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D872E8" w14:textId="67B4B636" w:rsidR="00CC4680" w:rsidRPr="00984E70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val="en-CA" w:eastAsia="fr-CA"/>
                <w14:ligatures w14:val="none"/>
              </w:rPr>
            </w:pPr>
          </w:p>
        </w:tc>
      </w:tr>
      <w:tr w:rsidR="00CC4680" w:rsidRPr="00247CF4" w14:paraId="2ACBE202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4E864604" w14:textId="77777777" w:rsidR="0094785F" w:rsidRPr="009940A5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16"/>
                <w:szCs w:val="16"/>
                <w:lang w:eastAsia="fr-CA"/>
                <w14:ligatures w14:val="none"/>
              </w:rPr>
            </w:pPr>
          </w:p>
          <w:p w14:paraId="425BAA36" w14:textId="2B148D87" w:rsidR="00CC4680" w:rsidRPr="00B86B0D" w:rsidRDefault="00DD5BA3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COM-106</w:t>
            </w:r>
          </w:p>
          <w:p w14:paraId="543C8104" w14:textId="7CBC940D" w:rsidR="00CB6D62" w:rsidRPr="00B86B0D" w:rsidRDefault="00CB6D62" w:rsidP="00FE186D">
            <w:pPr>
              <w:spacing w:after="0" w:line="240" w:lineRule="auto"/>
              <w:ind w:left="74" w:hanging="8"/>
              <w:jc w:val="both"/>
              <w:rPr>
                <w:b/>
                <w:bCs/>
                <w:color w:val="A50021"/>
                <w:sz w:val="20"/>
                <w:szCs w:val="20"/>
              </w:rPr>
            </w:pPr>
            <w:hyperlink r:id="rId26" w:history="1">
              <w:r w:rsidRPr="00B86B0D">
                <w:rPr>
                  <w:b/>
                  <w:bCs/>
                  <w:color w:val="A50021"/>
                  <w:sz w:val="20"/>
                  <w:szCs w:val="20"/>
                </w:rPr>
                <w:t>N</w:t>
              </w:r>
              <w:proofErr w:type="spellStart"/>
              <w:r w:rsidRPr="00B86B0D">
                <w:rPr>
                  <w:b/>
                  <w:bCs/>
                  <w:color w:val="A50021"/>
                  <w:sz w:val="20"/>
                  <w:szCs w:val="20"/>
                  <w:lang w:val="fr-MA" w:eastAsia="fr-CA"/>
                </w:rPr>
                <w:t>adia</w:t>
              </w:r>
              <w:proofErr w:type="spellEnd"/>
              <w:r w:rsidRPr="00B86B0D">
                <w:rPr>
                  <w:b/>
                  <w:bCs/>
                  <w:color w:val="A50021"/>
                  <w:sz w:val="20"/>
                  <w:szCs w:val="20"/>
                </w:rPr>
                <w:t xml:space="preserve"> BELHAJ </w:t>
              </w:r>
            </w:hyperlink>
          </w:p>
          <w:p w14:paraId="7C12D771" w14:textId="50D7FBA4" w:rsidR="00CB6D62" w:rsidRPr="00B86B0D" w:rsidRDefault="00CB6D62" w:rsidP="00FE186D">
            <w:pPr>
              <w:spacing w:after="0" w:line="240" w:lineRule="auto"/>
              <w:ind w:left="74" w:hanging="8"/>
              <w:jc w:val="both"/>
              <w:rPr>
                <w:rFonts w:eastAsia="Times New Roman" w:cs="Calibri Light"/>
                <w:i/>
                <w:iCs/>
                <w:color w:val="A50021"/>
                <w:kern w:val="0"/>
                <w:sz w:val="20"/>
                <w:szCs w:val="20"/>
                <w:lang w:val="fr-MA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A50021"/>
                <w:kern w:val="0"/>
                <w:sz w:val="20"/>
                <w:szCs w:val="20"/>
                <w:lang w:val="fr-MA" w:eastAsia="fr-CA"/>
                <w14:ligatures w14:val="none"/>
              </w:rPr>
              <w:t xml:space="preserve">UIR, École de droit </w:t>
            </w:r>
            <w:r w:rsidR="00E61FF0" w:rsidRPr="00B86B0D">
              <w:rPr>
                <w:rFonts w:eastAsia="Times New Roman" w:cs="Calibri Light"/>
                <w:i/>
                <w:iCs/>
                <w:color w:val="A50021"/>
                <w:kern w:val="0"/>
                <w:sz w:val="20"/>
                <w:szCs w:val="20"/>
                <w:lang w:val="fr-MA" w:eastAsia="fr-CA"/>
                <w14:ligatures w14:val="none"/>
              </w:rPr>
              <w:t>de Rabat</w:t>
            </w:r>
          </w:p>
          <w:p w14:paraId="4CE44136" w14:textId="75036728" w:rsidR="00CB6D62" w:rsidRPr="00B86B0D" w:rsidRDefault="00CB6D62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A50021"/>
                <w:kern w:val="0"/>
                <w:sz w:val="20"/>
                <w:szCs w:val="20"/>
                <w:lang w:val="fr-M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A50021"/>
                <w:kern w:val="0"/>
                <w:sz w:val="20"/>
                <w:szCs w:val="20"/>
                <w:lang w:val="fr-MA" w:eastAsia="fr-CA"/>
                <w14:ligatures w14:val="none"/>
              </w:rPr>
              <w:t>O</w:t>
            </w:r>
            <w:hyperlink r:id="rId27" w:history="1">
              <w:r w:rsidRPr="00B86B0D">
                <w:rPr>
                  <w:rStyle w:val="Lienhypertexte"/>
                  <w:rFonts w:eastAsia="Times New Roman" w:cs="Calibri Light"/>
                  <w:b/>
                  <w:bCs/>
                  <w:color w:val="A50021"/>
                  <w:kern w:val="0"/>
                  <w:sz w:val="20"/>
                  <w:szCs w:val="20"/>
                  <w:u w:val="none"/>
                  <w:lang w:val="fr-MA" w:eastAsia="fr-CA"/>
                  <w14:ligatures w14:val="none"/>
                </w:rPr>
                <w:t xml:space="preserve">ussama ALAMI-MARROUNI </w:t>
              </w:r>
            </w:hyperlink>
          </w:p>
          <w:p w14:paraId="504D7BAA" w14:textId="77777777" w:rsidR="009A4641" w:rsidRDefault="00CB6D62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A50021"/>
                <w:kern w:val="0"/>
                <w:sz w:val="20"/>
                <w:szCs w:val="20"/>
                <w:lang w:val="fr-MA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A50021"/>
                <w:kern w:val="0"/>
                <w:sz w:val="20"/>
                <w:szCs w:val="20"/>
                <w:lang w:val="fr-MA" w:eastAsia="fr-CA"/>
                <w14:ligatures w14:val="none"/>
              </w:rPr>
              <w:t xml:space="preserve">UIR, École d’ingénierie </w:t>
            </w:r>
            <w:proofErr w:type="spellStart"/>
            <w:r w:rsidRPr="00B86B0D">
              <w:rPr>
                <w:rFonts w:eastAsia="Times New Roman" w:cs="Calibri Light"/>
                <w:i/>
                <w:iCs/>
                <w:color w:val="A50021"/>
                <w:kern w:val="0"/>
                <w:sz w:val="20"/>
                <w:szCs w:val="20"/>
                <w:lang w:val="fr-MA" w:eastAsia="fr-CA"/>
                <w14:ligatures w14:val="none"/>
              </w:rPr>
              <w:t>Aéro</w:t>
            </w:r>
            <w:proofErr w:type="spellEnd"/>
            <w:r w:rsidRPr="00B86B0D">
              <w:rPr>
                <w:rFonts w:eastAsia="Times New Roman" w:cs="Calibri Light"/>
                <w:i/>
                <w:iCs/>
                <w:color w:val="A50021"/>
                <w:kern w:val="0"/>
                <w:sz w:val="20"/>
                <w:szCs w:val="20"/>
                <w:lang w:val="fr-MA" w:eastAsia="fr-CA"/>
                <w14:ligatures w14:val="none"/>
              </w:rPr>
              <w:t xml:space="preserve"> &amp; Auto</w:t>
            </w:r>
          </w:p>
          <w:p w14:paraId="78FCA093" w14:textId="03367AB2" w:rsidR="009940A5" w:rsidRPr="00B86B0D" w:rsidRDefault="009940A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A50021"/>
                <w:kern w:val="0"/>
                <w:sz w:val="20"/>
                <w:szCs w:val="20"/>
                <w:lang w:val="fr-MA" w:eastAsia="fr-CA"/>
                <w14:ligatures w14:val="none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6B055" w14:textId="50F4DB45" w:rsidR="00CC4680" w:rsidRPr="004B01E0" w:rsidRDefault="00CB6D62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val="fr-MA"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val="fr-MA" w:eastAsia="fr-CA"/>
                <w14:ligatures w14:val="none"/>
              </w:rPr>
              <w:t>De la dépendance aux ressources à la création de valeur publique</w:t>
            </w:r>
            <w:r w:rsidR="00AE76CA" w:rsidRPr="004B01E0">
              <w:rPr>
                <w:rFonts w:eastAsia="Times New Roman" w:cs="Calibri Light"/>
                <w:kern w:val="0"/>
                <w:sz w:val="22"/>
                <w:szCs w:val="22"/>
                <w:lang w:val="fr-MA" w:eastAsia="fr-CA"/>
                <w14:ligatures w14:val="none"/>
              </w:rPr>
              <w:t> </w:t>
            </w:r>
            <w:r w:rsidRPr="004B01E0">
              <w:rPr>
                <w:rFonts w:eastAsia="Times New Roman" w:cs="Calibri Light"/>
                <w:kern w:val="0"/>
                <w:sz w:val="22"/>
                <w:szCs w:val="22"/>
                <w:lang w:val="fr-MA" w:eastAsia="fr-CA"/>
                <w14:ligatures w14:val="none"/>
              </w:rPr>
              <w:t xml:space="preserve">: </w:t>
            </w:r>
            <w:r w:rsidRPr="004B01E0">
              <w:rPr>
                <w:rFonts w:eastAsia="Times New Roman" w:cs="Calibri Light"/>
                <w:i/>
                <w:iCs/>
                <w:kern w:val="0"/>
                <w:sz w:val="22"/>
                <w:szCs w:val="22"/>
                <w:lang w:val="fr-MA" w:eastAsia="fr-CA"/>
                <w14:ligatures w14:val="none"/>
              </w:rPr>
              <w:t>les Sociétés de Développement Local face aux défis de la mobilité urbaine au Maroc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34D776C2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Maroc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8BFB93" w14:textId="77777777" w:rsid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</w:t>
            </w:r>
            <w:r w:rsidR="00BF548F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 xml:space="preserve">12 </w:t>
            </w:r>
          </w:p>
          <w:p w14:paraId="48F3CE10" w14:textId="38B21CF0" w:rsidR="00CC4680" w:rsidRPr="000112C7" w:rsidRDefault="000112C7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 xml:space="preserve">&amp; </w:t>
            </w:r>
            <w:r w:rsidR="00CC4680"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Transv</w:t>
            </w:r>
            <w:r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.1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C3510A2" w14:textId="44C33140" w:rsidR="005B11A8" w:rsidRPr="005B11A8" w:rsidRDefault="005B11A8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05712600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7D5AB2D" w14:textId="77777777" w:rsidR="0094785F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12AEA9CA" w14:textId="7141E406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COM-107</w:t>
            </w:r>
          </w:p>
          <w:p w14:paraId="4D356359" w14:textId="77777777" w:rsidR="005F4022" w:rsidRPr="00B86B0D" w:rsidRDefault="005F4022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Suzanne M. APITSA</w:t>
            </w:r>
          </w:p>
          <w:p w14:paraId="2ED95A48" w14:textId="77777777" w:rsidR="009A4641" w:rsidRDefault="005F4022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Université Clermont Auvergne, CleRMa (UR 3849)</w:t>
            </w:r>
          </w:p>
          <w:p w14:paraId="6AAA2151" w14:textId="15C551C1" w:rsidR="00D96096" w:rsidRPr="00B86B0D" w:rsidRDefault="00D9609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8CF51" w14:textId="20654495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Penser à un nouveau modèle de gouvernance à l'heure des innovations technologiques et intelligentes de véhicules pour la mobilité durable : une étude en milieu rural du Massif central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22621E2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EE8B34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AT-7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95F3B41" w14:textId="0F452B49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30A15CA8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557B830" w14:textId="77777777" w:rsidR="0094785F" w:rsidRPr="009940A5" w:rsidRDefault="0094785F" w:rsidP="00FE186D">
            <w:pPr>
              <w:shd w:val="clear" w:color="auto" w:fill="95DCF7" w:themeFill="accent4" w:themeFillTint="66"/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16"/>
                <w:szCs w:val="16"/>
                <w:lang w:eastAsia="fr-CA"/>
                <w14:ligatures w14:val="none"/>
              </w:rPr>
            </w:pPr>
          </w:p>
          <w:p w14:paraId="3C874DFC" w14:textId="5B519F43" w:rsidR="00CC4680" w:rsidRPr="00B86B0D" w:rsidRDefault="00CC4680" w:rsidP="00FE186D">
            <w:pPr>
              <w:shd w:val="clear" w:color="auto" w:fill="95DCF7" w:themeFill="accent4" w:themeFillTint="66"/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COM-110</w:t>
            </w:r>
          </w:p>
          <w:p w14:paraId="373D0020" w14:textId="4642F241" w:rsidR="005F4022" w:rsidRPr="00B86B0D" w:rsidRDefault="005F4022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>Rim HACHANA</w:t>
            </w:r>
            <w:r w:rsidR="00480959"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, </w:t>
            </w:r>
            <w:r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ESDES</w:t>
            </w:r>
          </w:p>
          <w:p w14:paraId="6D83B62A" w14:textId="560A2034" w:rsidR="005F4022" w:rsidRPr="00B86B0D" w:rsidRDefault="005F4022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>Fadia BEN HASSEN</w:t>
            </w:r>
            <w:r w:rsidR="00480959"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, </w:t>
            </w:r>
            <w:r w:rsidR="00BA7111"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>LEST-</w:t>
            </w:r>
            <w:r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>AMU</w:t>
            </w:r>
          </w:p>
          <w:p w14:paraId="047A0404" w14:textId="0614F83B" w:rsidR="005F4022" w:rsidRPr="00B86B0D" w:rsidRDefault="005F4022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Monique </w:t>
            </w:r>
            <w:r w:rsidRPr="00B86B0D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HAMENI</w:t>
            </w:r>
          </w:p>
          <w:p w14:paraId="5A2C13C8" w14:textId="77777777" w:rsidR="009A4641" w:rsidRDefault="005F4022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>Université de Douala</w:t>
            </w:r>
            <w:r w:rsidR="00E61FF0" w:rsidRPr="00B86B0D">
              <w:rPr>
                <w:rFonts w:eastAsia="Times New Roman" w:cs="Calibri Light"/>
                <w:b/>
                <w:bCs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 xml:space="preserve">, </w:t>
            </w:r>
            <w:r w:rsidRPr="00B86B0D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>Cameroun</w:t>
            </w:r>
          </w:p>
          <w:p w14:paraId="7EE29D57" w14:textId="4C15DF4B" w:rsidR="00D96096" w:rsidRPr="00B86B0D" w:rsidRDefault="00D9609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CD403" w14:textId="77777777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Ancres et dynamiques d'engagement des gestionnaires publics : une étude comparative entre la Tunisie et le Cameroun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2F51CB7" w14:textId="77777777" w:rsidR="00AE76CA" w:rsidRPr="00B86B0D" w:rsidRDefault="005F4022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Cameroun</w:t>
            </w:r>
          </w:p>
          <w:p w14:paraId="0D248998" w14:textId="224B6F2F" w:rsidR="005F4022" w:rsidRPr="00B86B0D" w:rsidRDefault="005F4022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Tunisie</w:t>
            </w:r>
          </w:p>
          <w:p w14:paraId="328E6157" w14:textId="5982E1FD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B390FD0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AT-4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72063CB" w14:textId="6B9A4A7C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color w:val="4EA72E" w:themeColor="accent6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2165FBA9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F376606" w14:textId="77777777" w:rsidR="0094785F" w:rsidRPr="009940A5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16"/>
                <w:szCs w:val="16"/>
                <w:lang w:val="en-CA" w:eastAsia="fr-CA"/>
                <w14:ligatures w14:val="none"/>
              </w:rPr>
            </w:pPr>
          </w:p>
          <w:p w14:paraId="69DA9BF1" w14:textId="79821A49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COM-114</w:t>
            </w:r>
          </w:p>
          <w:p w14:paraId="5ED4EDC9" w14:textId="6A87080A" w:rsidR="008A06F9" w:rsidRPr="00B86B0D" w:rsidRDefault="008A06F9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Amadou Diop S</w:t>
            </w:r>
            <w:r w:rsidR="00C72E1A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ALL</w:t>
            </w:r>
          </w:p>
          <w:p w14:paraId="5C72C128" w14:textId="77777777" w:rsidR="009A4641" w:rsidRDefault="008A06F9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ENAP, Québec</w:t>
            </w:r>
          </w:p>
          <w:p w14:paraId="64CD6817" w14:textId="1791462A" w:rsidR="00D96096" w:rsidRPr="00B86B0D" w:rsidRDefault="00D9609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A3067" w14:textId="0964C000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La co-construction des indicateurs de performance dans la gouvernance de l’éducation au Sénégal</w:t>
            </w:r>
            <w:r w:rsidR="008A06F9"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: quelle marge de manœuvre pour les acteurs intermédiaires et locaux ?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1CFA82D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Sénégal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738823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AT-16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93A6CA0" w14:textId="19287561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033ADFED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0FDF3E4" w14:textId="77777777" w:rsidR="0094785F" w:rsidRPr="009940A5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16"/>
                <w:szCs w:val="16"/>
                <w:lang w:eastAsia="fr-CA"/>
                <w14:ligatures w14:val="none"/>
              </w:rPr>
            </w:pPr>
          </w:p>
          <w:p w14:paraId="11E0B0DE" w14:textId="138C8604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COM-117</w:t>
            </w:r>
          </w:p>
          <w:p w14:paraId="2CD15137" w14:textId="663D697F" w:rsidR="008A06F9" w:rsidRPr="00B86B0D" w:rsidRDefault="004C71E7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Isabelle</w:t>
            </w:r>
            <w:r w:rsidR="00944DA4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="008A06F9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RUELLAND</w:t>
            </w:r>
          </w:p>
          <w:p w14:paraId="193C1B26" w14:textId="6A9E6700" w:rsidR="008A06F9" w:rsidRPr="00B86B0D" w:rsidRDefault="008A06F9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UQAM</w:t>
            </w:r>
            <w:r w:rsidR="00E61FF0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, Québec</w:t>
            </w:r>
          </w:p>
          <w:p w14:paraId="6E0B07CA" w14:textId="0F8CBEC0" w:rsidR="008A06F9" w:rsidRPr="00B86B0D" w:rsidRDefault="00944DA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Lourdes </w:t>
            </w:r>
            <w:r w:rsidR="008C2051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RODRÍGUEZ DEL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="008A06F9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BARRIO</w:t>
            </w:r>
          </w:p>
          <w:p w14:paraId="31EA412B" w14:textId="38B356F8" w:rsidR="008A06F9" w:rsidRPr="00B86B0D" w:rsidRDefault="008A06F9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de MONTRÉAL</w:t>
            </w:r>
            <w:r w:rsidR="00E61FF0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, Québec</w:t>
            </w:r>
          </w:p>
          <w:p w14:paraId="2E81440A" w14:textId="0CB465E1" w:rsidR="008A06F9" w:rsidRPr="00B86B0D" w:rsidRDefault="00944DA4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Nassera </w:t>
            </w:r>
            <w:r w:rsidR="008A06F9"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TOUATI</w:t>
            </w:r>
          </w:p>
          <w:p w14:paraId="1CE94383" w14:textId="77777777" w:rsidR="00164FBC" w:rsidRDefault="008A06F9" w:rsidP="00FE186D">
            <w:pPr>
              <w:tabs>
                <w:tab w:val="left" w:pos="1495"/>
              </w:tabs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ENAP, Québec</w:t>
            </w:r>
          </w:p>
          <w:p w14:paraId="44BFE95D" w14:textId="594C4CC9" w:rsidR="00D96096" w:rsidRPr="00B86B0D" w:rsidRDefault="00D96096" w:rsidP="00FE186D">
            <w:pPr>
              <w:tabs>
                <w:tab w:val="left" w:pos="1495"/>
              </w:tabs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B2FB0" w14:textId="5E630F4A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Les laboratoires d'innovation Aire ouverte</w:t>
            </w:r>
            <w:r w:rsidR="00AE76CA"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 </w:t>
            </w: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: </w:t>
            </w:r>
            <w:proofErr w:type="spellStart"/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co-création</w:t>
            </w:r>
            <w:proofErr w:type="spellEnd"/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et transformation des pratiques dans les réseaux hybrides de santé jeunesse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2617132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Québec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F404130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AT-5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F11A6DB" w14:textId="402BC74E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3708D568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2FF2E01D" w14:textId="77777777" w:rsidR="0094785F" w:rsidRPr="009940A5" w:rsidRDefault="0094785F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16"/>
                <w:szCs w:val="16"/>
                <w:lang w:eastAsia="fr-CA"/>
                <w14:ligatures w14:val="none"/>
              </w:rPr>
            </w:pPr>
          </w:p>
          <w:p w14:paraId="6E1ED1F8" w14:textId="17E7BAB8" w:rsidR="00CC4680" w:rsidRPr="00B86B0D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COM-118</w:t>
            </w:r>
          </w:p>
          <w:p w14:paraId="46417F86" w14:textId="5EEC4FC0" w:rsidR="008A06F9" w:rsidRPr="00B86B0D" w:rsidRDefault="008A06F9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Christel BEAUCOURT</w:t>
            </w:r>
          </w:p>
          <w:p w14:paraId="2A5C1293" w14:textId="197C3135" w:rsidR="008A06F9" w:rsidRPr="00B86B0D" w:rsidRDefault="008A06F9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Laëtitia ROUX</w:t>
            </w:r>
          </w:p>
          <w:p w14:paraId="29415F68" w14:textId="77777777" w:rsidR="008A06F9" w:rsidRPr="00B86B0D" w:rsidRDefault="008A06F9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IAE Lille, Université de Lille /</w:t>
            </w: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LUMEN</w:t>
            </w:r>
          </w:p>
          <w:p w14:paraId="4BF5CFA1" w14:textId="0511A1A3" w:rsidR="008A06F9" w:rsidRPr="00B86B0D" w:rsidRDefault="008A06F9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Elsa KOWALCZUK</w:t>
            </w:r>
          </w:p>
          <w:p w14:paraId="04AD3BB4" w14:textId="757EDEDC" w:rsidR="00C03C67" w:rsidRPr="00B86B0D" w:rsidRDefault="008A06F9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Direction d’Appui à la Stratégie et à la Performance, </w:t>
            </w:r>
            <w:proofErr w:type="spellStart"/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Alefpa</w:t>
            </w:r>
            <w:proofErr w:type="spellEnd"/>
            <w:r w:rsid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/ </w:t>
            </w:r>
            <w:r w:rsidR="00480959"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À</w:t>
            </w:r>
            <w:r w:rsidRPr="00B86B0D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partir de l’enquête DEPASSE (phase 1, CNSA 2026)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67236" w14:textId="77777777" w:rsidR="008A06F9" w:rsidRPr="004B01E0" w:rsidRDefault="008A06F9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b/>
                <w:bCs/>
                <w:color w:val="FFFFFF" w:themeColor="background1"/>
                <w:kern w:val="0"/>
                <w:sz w:val="22"/>
                <w:szCs w:val="22"/>
                <w:highlight w:val="darkGreen"/>
                <w:shd w:val="clear" w:color="auto" w:fill="FF0000"/>
                <w:lang w:eastAsia="fr-CA"/>
                <w14:ligatures w14:val="none"/>
              </w:rPr>
            </w:pPr>
          </w:p>
          <w:p w14:paraId="6EE35CA5" w14:textId="586E58BF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Les processus de </w:t>
            </w:r>
            <w:proofErr w:type="spellStart"/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co-création</w:t>
            </w:r>
            <w:proofErr w:type="spellEnd"/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dans les réseaux hybrides. Enseignements d'une approche terrain entre protection de l'enfance et champ du handicap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36607D4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C471387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AT-5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C4EEC4" w14:textId="6A89D699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3B29DA26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0AFEAAA9" w14:textId="77777777" w:rsidR="00D96096" w:rsidRDefault="00D9609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</w:p>
          <w:p w14:paraId="10ECD667" w14:textId="3968F7FE" w:rsidR="00CC4680" w:rsidRPr="004B01E0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4B01E0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COM-122</w:t>
            </w:r>
          </w:p>
          <w:p w14:paraId="1D22BFA0" w14:textId="2D0A9D16" w:rsidR="00FE4D55" w:rsidRPr="004B01E0" w:rsidRDefault="00FE4D5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4B01E0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Geneviève DAVID</w:t>
            </w:r>
          </w:p>
          <w:p w14:paraId="3C204110" w14:textId="7BD146CE" w:rsidR="004F5B35" w:rsidRPr="004B01E0" w:rsidRDefault="00E61FF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</w:pPr>
            <w:r w:rsidRP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E</w:t>
            </w:r>
            <w:r w:rsidR="00FE4D55" w:rsidRP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val="en-CA" w:eastAsia="fr-CA"/>
                <w14:ligatures w14:val="none"/>
              </w:rPr>
              <w:t>NAP, Québec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895AC" w14:textId="77777777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Management de la santé à l’ère du numérique : théorie de l’acteur-réseau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50F2A9A5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Québec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86307B2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AT-18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A2AE897" w14:textId="1C94542F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5F2C83BC" w14:textId="77777777" w:rsidTr="007560E3">
        <w:trPr>
          <w:trHeight w:val="7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9A8358E" w14:textId="77777777" w:rsidR="00D96096" w:rsidRDefault="00D96096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1A4F7D37" w14:textId="66E5D1A3" w:rsidR="00CC4680" w:rsidRPr="004B01E0" w:rsidRDefault="00CC4680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COM-127</w:t>
            </w:r>
          </w:p>
          <w:p w14:paraId="7C49ADCF" w14:textId="77777777" w:rsidR="00FE4D55" w:rsidRPr="004B01E0" w:rsidRDefault="00FE4D5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Jacques IBANEZ BUENO</w:t>
            </w:r>
          </w:p>
          <w:p w14:paraId="2DCE09F6" w14:textId="05CF49AA" w:rsidR="00FE4D55" w:rsidRPr="004B01E0" w:rsidRDefault="00FE4D5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Université Savoie Mont Blanc</w:t>
            </w:r>
          </w:p>
          <w:p w14:paraId="22565019" w14:textId="77777777" w:rsidR="00FE4D55" w:rsidRPr="004B01E0" w:rsidRDefault="00FE4D5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Loïc JOSSERAN</w:t>
            </w:r>
          </w:p>
          <w:p w14:paraId="5460ED38" w14:textId="608B2105" w:rsidR="00FE4D55" w:rsidRPr="004B01E0" w:rsidRDefault="00FE4D5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</w:t>
            </w:r>
            <w:r w:rsid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.</w:t>
            </w:r>
            <w:r w:rsidRP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 </w:t>
            </w:r>
            <w:r w:rsid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de </w:t>
            </w:r>
            <w:r w:rsidRP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Versailles </w:t>
            </w:r>
            <w:r w:rsidR="00E61FF0" w:rsidRP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Saint-Quentin-en-Yvelines</w:t>
            </w:r>
          </w:p>
          <w:p w14:paraId="5F4E463D" w14:textId="77777777" w:rsidR="00FE4D55" w:rsidRPr="004B01E0" w:rsidRDefault="00FE4D5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b/>
                <w:b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Théodora MIERE</w:t>
            </w:r>
          </w:p>
          <w:p w14:paraId="3792976A" w14:textId="07A3096B" w:rsidR="00A377B7" w:rsidRPr="004B01E0" w:rsidRDefault="00FE4D55" w:rsidP="00FE186D">
            <w:pPr>
              <w:spacing w:after="0" w:line="240" w:lineRule="auto"/>
              <w:ind w:left="74" w:hanging="8"/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U</w:t>
            </w:r>
            <w:r w:rsid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.</w:t>
            </w:r>
            <w:r w:rsidRP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 xml:space="preserve">de Versailles </w:t>
            </w:r>
            <w:r w:rsidR="00E61FF0" w:rsidRPr="004B01E0">
              <w:rPr>
                <w:rFonts w:eastAsia="Times New Roman" w:cs="Calibri Light"/>
                <w:i/>
                <w:iCs/>
                <w:color w:val="9C0006"/>
                <w:kern w:val="0"/>
                <w:sz w:val="20"/>
                <w:szCs w:val="20"/>
                <w:lang w:eastAsia="fr-CA"/>
                <w14:ligatures w14:val="none"/>
              </w:rPr>
              <w:t>Saint-Quentin-en-Yvelines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71278" w14:textId="27B7CB9F" w:rsidR="00CC4680" w:rsidRPr="004B01E0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B01E0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Santé publique distribuée et acteurs intermédiaires Plateformes numériques, médiations territoriales et prévention en contexte congolais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3BC48E2" w14:textId="77777777" w:rsidR="00CC4680" w:rsidRPr="00B86B0D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944BDED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AT-8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36ECF0" w14:textId="016E4D32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CC4680" w:rsidRPr="00247CF4" w14:paraId="1D4B8F69" w14:textId="77777777" w:rsidTr="007560E3">
        <w:trPr>
          <w:trHeight w:val="59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34607AD" w14:textId="77777777" w:rsidR="00D96096" w:rsidRDefault="00D96096" w:rsidP="00FE186D">
            <w:pPr>
              <w:spacing w:after="0" w:line="240" w:lineRule="auto"/>
              <w:ind w:left="74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</w:p>
          <w:p w14:paraId="0FFCE5CE" w14:textId="651B4C2B" w:rsidR="00CC4680" w:rsidRPr="00247CF4" w:rsidRDefault="00CC4680" w:rsidP="00FE186D">
            <w:pPr>
              <w:spacing w:after="0" w:line="240" w:lineRule="auto"/>
              <w:ind w:left="74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247CF4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COM-128</w:t>
            </w:r>
          </w:p>
          <w:p w14:paraId="64BDE385" w14:textId="6AD4BAA2" w:rsidR="00EF0A06" w:rsidRPr="00247CF4" w:rsidRDefault="00EF0A06" w:rsidP="00FE186D">
            <w:pPr>
              <w:spacing w:after="0" w:line="240" w:lineRule="auto"/>
              <w:ind w:left="74"/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247CF4">
              <w:rPr>
                <w:rFonts w:eastAsia="Times New Roman" w:cs="Calibri Light"/>
                <w:b/>
                <w:bCs/>
                <w:color w:val="9A0000"/>
                <w:kern w:val="0"/>
                <w:sz w:val="20"/>
                <w:szCs w:val="20"/>
                <w:lang w:val="fr-FR" w:eastAsia="fr-CA"/>
                <w14:ligatures w14:val="none"/>
              </w:rPr>
              <w:t>Oswa FERJAOUI</w:t>
            </w:r>
          </w:p>
          <w:p w14:paraId="5CD1C297" w14:textId="77777777" w:rsidR="00CC4680" w:rsidRDefault="00EF0A06" w:rsidP="00FE186D">
            <w:pPr>
              <w:spacing w:after="0" w:line="240" w:lineRule="auto"/>
              <w:ind w:left="74"/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247CF4"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  <w:t>EDC Paris</w:t>
            </w:r>
          </w:p>
          <w:p w14:paraId="49C6A740" w14:textId="760CD39A" w:rsidR="00B8129F" w:rsidRPr="004A3198" w:rsidRDefault="00B8129F" w:rsidP="00FE186D">
            <w:pPr>
              <w:spacing w:after="0" w:line="240" w:lineRule="auto"/>
              <w:ind w:left="74"/>
              <w:rPr>
                <w:rFonts w:eastAsia="Times New Roman" w:cs="Calibri Light"/>
                <w:i/>
                <w:iCs/>
                <w:color w:val="9A0000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79B97" w14:textId="6485492C" w:rsidR="00CC4680" w:rsidRPr="00B86B0D" w:rsidRDefault="00CC4680" w:rsidP="00FE186D">
            <w:pPr>
              <w:spacing w:after="0" w:line="240" w:lineRule="auto"/>
              <w:ind w:left="74" w:right="209" w:hanging="8"/>
              <w:jc w:val="both"/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>Entre public et privé : les acteurs du bâtiment face à la transformation des villes</w:t>
            </w:r>
            <w:r w:rsidR="00B86B0D">
              <w:rPr>
                <w:rFonts w:eastAsia="Times New Roman" w:cs="Calibri Light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56E8F0A8" w14:textId="77777777" w:rsidR="00CC4680" w:rsidRPr="00AE76CA" w:rsidRDefault="00CC4680" w:rsidP="004B01E0">
            <w:pPr>
              <w:spacing w:after="0" w:line="240" w:lineRule="auto"/>
              <w:ind w:left="-211"/>
              <w:jc w:val="center"/>
              <w:rPr>
                <w:rFonts w:eastAsia="Times New Roman" w:cs="Calibri Light"/>
                <w:color w:val="FFFFFF" w:themeColor="background1"/>
                <w:kern w:val="0"/>
                <w:sz w:val="20"/>
                <w:szCs w:val="20"/>
                <w:lang w:eastAsia="fr-CA"/>
                <w14:ligatures w14:val="none"/>
              </w:rPr>
            </w:pPr>
            <w:r w:rsidRPr="00AE76CA">
              <w:rPr>
                <w:rFonts w:eastAsia="Times New Roman" w:cs="Calibri Light"/>
                <w:kern w:val="0"/>
                <w:sz w:val="20"/>
                <w:szCs w:val="20"/>
                <w:lang w:eastAsia="fr-CA"/>
                <w14:ligatures w14:val="none"/>
              </w:rPr>
              <w:t>France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1654029" w14:textId="77777777" w:rsidR="00CC4680" w:rsidRPr="000112C7" w:rsidRDefault="00CC4680" w:rsidP="004B01E0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  <w:r w:rsidRPr="000112C7"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  <w:t>AT-8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45B4AA5" w14:textId="7F941A87" w:rsidR="00CC4680" w:rsidRPr="00247CF4" w:rsidRDefault="00CC4680" w:rsidP="004B01E0">
            <w:pPr>
              <w:spacing w:after="0" w:line="240" w:lineRule="auto"/>
              <w:rPr>
                <w:rFonts w:eastAsia="Times New Roman" w:cs="Calibri Light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</w:tbl>
    <w:p w14:paraId="1AC24E88" w14:textId="65A0F4BB" w:rsidR="00EF0A06" w:rsidRPr="00247CF4" w:rsidRDefault="00EF0A06" w:rsidP="00697BD3">
      <w:pPr>
        <w:tabs>
          <w:tab w:val="left" w:pos="9192"/>
        </w:tabs>
        <w:rPr>
          <w:rFonts w:cs="Calibri Light"/>
          <w:color w:val="000000" w:themeColor="text1"/>
          <w:sz w:val="28"/>
          <w:szCs w:val="28"/>
        </w:rPr>
      </w:pPr>
    </w:p>
    <w:sectPr w:rsidR="00EF0A06" w:rsidRPr="00247CF4" w:rsidSect="0098138C">
      <w:headerReference w:type="default" r:id="rId28"/>
      <w:footerReference w:type="default" r:id="rId29"/>
      <w:pgSz w:w="20160" w:h="12240" w:orient="landscape" w:code="5"/>
      <w:pgMar w:top="1134" w:right="1440" w:bottom="51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2412" w14:textId="77777777" w:rsidR="00AE2C56" w:rsidRPr="00520449" w:rsidRDefault="00AE2C56" w:rsidP="00B839CE">
      <w:pPr>
        <w:spacing w:after="0" w:line="240" w:lineRule="auto"/>
      </w:pPr>
      <w:r w:rsidRPr="00520449">
        <w:separator/>
      </w:r>
    </w:p>
  </w:endnote>
  <w:endnote w:type="continuationSeparator" w:id="0">
    <w:p w14:paraId="60B58753" w14:textId="77777777" w:rsidR="00AE2C56" w:rsidRPr="00520449" w:rsidRDefault="00AE2C56" w:rsidP="00B839CE">
      <w:pPr>
        <w:spacing w:after="0" w:line="240" w:lineRule="auto"/>
      </w:pPr>
      <w:r w:rsidRPr="005204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anne">
    <w:altName w:val="Calibri"/>
    <w:charset w:val="00"/>
    <w:family w:val="auto"/>
    <w:pitch w:val="default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374763"/>
      <w:docPartObj>
        <w:docPartGallery w:val="Page Numbers (Bottom of Page)"/>
        <w:docPartUnique/>
      </w:docPartObj>
    </w:sdtPr>
    <w:sdtEndPr/>
    <w:sdtContent>
      <w:p w14:paraId="1EF5046D" w14:textId="54C4AD28" w:rsidR="00F2213A" w:rsidRDefault="00F221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9E534D1" w14:textId="7E5C7AF2" w:rsidR="009B11D3" w:rsidRPr="00520449" w:rsidRDefault="009B11D3" w:rsidP="001C2E83">
    <w:pPr>
      <w:pStyle w:val="Pieddepage"/>
      <w:tabs>
        <w:tab w:val="clear" w:pos="4680"/>
        <w:tab w:val="clear" w:pos="9360"/>
        <w:tab w:val="left" w:pos="3350"/>
      </w:tabs>
      <w:ind w:right="-9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DB8F" w14:textId="77777777" w:rsidR="00AE2C56" w:rsidRPr="00520449" w:rsidRDefault="00AE2C56" w:rsidP="00B839CE">
      <w:pPr>
        <w:spacing w:after="0" w:line="240" w:lineRule="auto"/>
      </w:pPr>
      <w:r w:rsidRPr="00520449">
        <w:separator/>
      </w:r>
    </w:p>
  </w:footnote>
  <w:footnote w:type="continuationSeparator" w:id="0">
    <w:p w14:paraId="5CCB0DF5" w14:textId="77777777" w:rsidR="00AE2C56" w:rsidRPr="00520449" w:rsidRDefault="00AE2C56" w:rsidP="00B839CE">
      <w:pPr>
        <w:spacing w:after="0" w:line="240" w:lineRule="auto"/>
      </w:pPr>
      <w:r w:rsidRPr="005204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19E0" w14:textId="67430308" w:rsidR="00520449" w:rsidRDefault="004402A0" w:rsidP="007410B6">
    <w:pPr>
      <w:pStyle w:val="En-tte"/>
      <w:ind w:left="1134" w:hanging="1701"/>
    </w:pPr>
    <w:r>
      <w:rPr>
        <w:noProof/>
      </w:rPr>
      <w:drawing>
        <wp:inline distT="0" distB="0" distL="0" distR="0" wp14:anchorId="0E224D09" wp14:editId="7F2281EA">
          <wp:extent cx="11475720" cy="1988820"/>
          <wp:effectExtent l="0" t="0" r="0" b="0"/>
          <wp:docPr id="1231712611" name="Image 1" descr="Une image contenant texte, panorama, arbre, 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082476" name="Image 1" descr="Une image contenant texte, panorama, arbre, ea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3481" cy="199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360EA4" w14:textId="238E8400" w:rsidR="00E155BB" w:rsidRPr="00E155BB" w:rsidRDefault="00E155BB" w:rsidP="001C2E83">
    <w:pPr>
      <w:pStyle w:val="En-tte"/>
      <w:ind w:right="-343"/>
      <w:jc w:val="right"/>
      <w:rPr>
        <w:color w:val="4C94D8" w:themeColor="text2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9FB0081"/>
    <w:multiLevelType w:val="hybridMultilevel"/>
    <w:tmpl w:val="98184CF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A0941"/>
    <w:multiLevelType w:val="hybridMultilevel"/>
    <w:tmpl w:val="A4EEE9C0"/>
    <w:lvl w:ilvl="0" w:tplc="48A429A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74656"/>
    <w:multiLevelType w:val="hybridMultilevel"/>
    <w:tmpl w:val="32F42C64"/>
    <w:lvl w:ilvl="0" w:tplc="ACA6C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F45DC"/>
    <w:multiLevelType w:val="hybridMultilevel"/>
    <w:tmpl w:val="B92E8EB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267"/>
    <w:multiLevelType w:val="hybridMultilevel"/>
    <w:tmpl w:val="9534608A"/>
    <w:lvl w:ilvl="0" w:tplc="CFD6FB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D28D6"/>
    <w:multiLevelType w:val="hybridMultilevel"/>
    <w:tmpl w:val="093A5AB0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03788"/>
    <w:multiLevelType w:val="hybridMultilevel"/>
    <w:tmpl w:val="2EAE3CF2"/>
    <w:lvl w:ilvl="0" w:tplc="64E64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264A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30B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02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2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8D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2F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024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3A8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FC5C4B"/>
    <w:multiLevelType w:val="hybridMultilevel"/>
    <w:tmpl w:val="DF346B68"/>
    <w:lvl w:ilvl="0" w:tplc="1EE487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F04E0"/>
    <w:multiLevelType w:val="hybridMultilevel"/>
    <w:tmpl w:val="BDE6D0CC"/>
    <w:lvl w:ilvl="0" w:tplc="EF681390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151C8"/>
    <w:multiLevelType w:val="hybridMultilevel"/>
    <w:tmpl w:val="8E12AD54"/>
    <w:lvl w:ilvl="0" w:tplc="FC3C5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640D1533"/>
    <w:multiLevelType w:val="hybridMultilevel"/>
    <w:tmpl w:val="6DDE542A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71AA4B45"/>
    <w:multiLevelType w:val="hybridMultilevel"/>
    <w:tmpl w:val="3EE086C8"/>
    <w:lvl w:ilvl="0" w:tplc="E6D41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14850"/>
    <w:multiLevelType w:val="hybridMultilevel"/>
    <w:tmpl w:val="39A86648"/>
    <w:lvl w:ilvl="0" w:tplc="23FCDC6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25"/>
  </w:num>
  <w:num w:numId="13" w16cid:durableId="2110588750">
    <w:abstractNumId w:val="24"/>
  </w:num>
  <w:num w:numId="14" w16cid:durableId="1730575300">
    <w:abstractNumId w:val="22"/>
  </w:num>
  <w:num w:numId="15" w16cid:durableId="2063938215">
    <w:abstractNumId w:val="28"/>
  </w:num>
  <w:num w:numId="16" w16cid:durableId="1416627709">
    <w:abstractNumId w:val="19"/>
  </w:num>
  <w:num w:numId="17" w16cid:durableId="2011179019">
    <w:abstractNumId w:val="13"/>
  </w:num>
  <w:num w:numId="18" w16cid:durableId="1492331330">
    <w:abstractNumId w:val="11"/>
  </w:num>
  <w:num w:numId="19" w16cid:durableId="701397275">
    <w:abstractNumId w:val="14"/>
  </w:num>
  <w:num w:numId="20" w16cid:durableId="51469421">
    <w:abstractNumId w:val="21"/>
  </w:num>
  <w:num w:numId="21" w16cid:durableId="88043206">
    <w:abstractNumId w:val="26"/>
  </w:num>
  <w:num w:numId="22" w16cid:durableId="1752845171">
    <w:abstractNumId w:val="23"/>
  </w:num>
  <w:num w:numId="23" w16cid:durableId="1862468681">
    <w:abstractNumId w:val="16"/>
  </w:num>
  <w:num w:numId="24" w16cid:durableId="32854858">
    <w:abstractNumId w:val="20"/>
  </w:num>
  <w:num w:numId="25" w16cid:durableId="1901138584">
    <w:abstractNumId w:val="27"/>
  </w:num>
  <w:num w:numId="26" w16cid:durableId="509026423">
    <w:abstractNumId w:val="12"/>
  </w:num>
  <w:num w:numId="27" w16cid:durableId="1300501841">
    <w:abstractNumId w:val="15"/>
  </w:num>
  <w:num w:numId="28" w16cid:durableId="701977251">
    <w:abstractNumId w:val="18"/>
  </w:num>
  <w:num w:numId="29" w16cid:durableId="12677326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0AF1"/>
    <w:rsid w:val="000019E6"/>
    <w:rsid w:val="00001CF1"/>
    <w:rsid w:val="00002B8C"/>
    <w:rsid w:val="00005734"/>
    <w:rsid w:val="000073FE"/>
    <w:rsid w:val="000112C7"/>
    <w:rsid w:val="0002491C"/>
    <w:rsid w:val="00024DC8"/>
    <w:rsid w:val="000315E0"/>
    <w:rsid w:val="0003231D"/>
    <w:rsid w:val="00033147"/>
    <w:rsid w:val="000429F2"/>
    <w:rsid w:val="00052FC6"/>
    <w:rsid w:val="00056385"/>
    <w:rsid w:val="00057408"/>
    <w:rsid w:val="00057664"/>
    <w:rsid w:val="00061405"/>
    <w:rsid w:val="000638B7"/>
    <w:rsid w:val="00066066"/>
    <w:rsid w:val="00074AC1"/>
    <w:rsid w:val="00076C4D"/>
    <w:rsid w:val="00076D6B"/>
    <w:rsid w:val="000779AA"/>
    <w:rsid w:val="00084109"/>
    <w:rsid w:val="00092EA6"/>
    <w:rsid w:val="00095841"/>
    <w:rsid w:val="00096998"/>
    <w:rsid w:val="00097147"/>
    <w:rsid w:val="000A1568"/>
    <w:rsid w:val="000A3DBB"/>
    <w:rsid w:val="000A45B4"/>
    <w:rsid w:val="000A509B"/>
    <w:rsid w:val="000A7A19"/>
    <w:rsid w:val="000B40F6"/>
    <w:rsid w:val="000B506B"/>
    <w:rsid w:val="000B50E8"/>
    <w:rsid w:val="000B6CF7"/>
    <w:rsid w:val="000B7708"/>
    <w:rsid w:val="000B79B4"/>
    <w:rsid w:val="000C13B6"/>
    <w:rsid w:val="000C4681"/>
    <w:rsid w:val="000C6CB4"/>
    <w:rsid w:val="000D455F"/>
    <w:rsid w:val="000D57EF"/>
    <w:rsid w:val="000E10FB"/>
    <w:rsid w:val="000E46F5"/>
    <w:rsid w:val="000E6DC0"/>
    <w:rsid w:val="000F4DBA"/>
    <w:rsid w:val="000F6CE2"/>
    <w:rsid w:val="000F765A"/>
    <w:rsid w:val="001129FF"/>
    <w:rsid w:val="001130DC"/>
    <w:rsid w:val="00122AE4"/>
    <w:rsid w:val="00127799"/>
    <w:rsid w:val="00141ACC"/>
    <w:rsid w:val="001428B3"/>
    <w:rsid w:val="00142C25"/>
    <w:rsid w:val="00143908"/>
    <w:rsid w:val="0014488A"/>
    <w:rsid w:val="0014558B"/>
    <w:rsid w:val="00147492"/>
    <w:rsid w:val="00151AB7"/>
    <w:rsid w:val="00153BB1"/>
    <w:rsid w:val="001572D7"/>
    <w:rsid w:val="0016434A"/>
    <w:rsid w:val="00164FBC"/>
    <w:rsid w:val="00165A4C"/>
    <w:rsid w:val="0017022F"/>
    <w:rsid w:val="0017086A"/>
    <w:rsid w:val="00170F8B"/>
    <w:rsid w:val="00171098"/>
    <w:rsid w:val="00173323"/>
    <w:rsid w:val="00173F71"/>
    <w:rsid w:val="0017625D"/>
    <w:rsid w:val="00177569"/>
    <w:rsid w:val="00180B34"/>
    <w:rsid w:val="00181957"/>
    <w:rsid w:val="00182A07"/>
    <w:rsid w:val="0018431F"/>
    <w:rsid w:val="001852CB"/>
    <w:rsid w:val="00185D12"/>
    <w:rsid w:val="00190DFD"/>
    <w:rsid w:val="00191E0E"/>
    <w:rsid w:val="00193ECF"/>
    <w:rsid w:val="0019720A"/>
    <w:rsid w:val="001972B3"/>
    <w:rsid w:val="001A407D"/>
    <w:rsid w:val="001A6E69"/>
    <w:rsid w:val="001B0142"/>
    <w:rsid w:val="001B096B"/>
    <w:rsid w:val="001B4225"/>
    <w:rsid w:val="001B5523"/>
    <w:rsid w:val="001B5FC0"/>
    <w:rsid w:val="001B67C2"/>
    <w:rsid w:val="001B6EC0"/>
    <w:rsid w:val="001B764E"/>
    <w:rsid w:val="001C247A"/>
    <w:rsid w:val="001C2E83"/>
    <w:rsid w:val="001C3034"/>
    <w:rsid w:val="001C3DF4"/>
    <w:rsid w:val="001C4FAC"/>
    <w:rsid w:val="001D1989"/>
    <w:rsid w:val="001E0410"/>
    <w:rsid w:val="001E5DA1"/>
    <w:rsid w:val="001E5E5B"/>
    <w:rsid w:val="001E78E8"/>
    <w:rsid w:val="001F051F"/>
    <w:rsid w:val="001F235A"/>
    <w:rsid w:val="001F3214"/>
    <w:rsid w:val="001F40EA"/>
    <w:rsid w:val="001F419D"/>
    <w:rsid w:val="00203CC4"/>
    <w:rsid w:val="00203D18"/>
    <w:rsid w:val="002044CD"/>
    <w:rsid w:val="00205C2D"/>
    <w:rsid w:val="002065C2"/>
    <w:rsid w:val="0020731F"/>
    <w:rsid w:val="00210E13"/>
    <w:rsid w:val="00212220"/>
    <w:rsid w:val="00216219"/>
    <w:rsid w:val="00216F0B"/>
    <w:rsid w:val="00221EAF"/>
    <w:rsid w:val="00221F61"/>
    <w:rsid w:val="0022237B"/>
    <w:rsid w:val="00222E8C"/>
    <w:rsid w:val="0022490D"/>
    <w:rsid w:val="00227112"/>
    <w:rsid w:val="00227C61"/>
    <w:rsid w:val="0023313D"/>
    <w:rsid w:val="0023445B"/>
    <w:rsid w:val="00234746"/>
    <w:rsid w:val="00234CF6"/>
    <w:rsid w:val="00235D73"/>
    <w:rsid w:val="00237057"/>
    <w:rsid w:val="00243D8A"/>
    <w:rsid w:val="00243F24"/>
    <w:rsid w:val="0024583F"/>
    <w:rsid w:val="00247CF4"/>
    <w:rsid w:val="00247F22"/>
    <w:rsid w:val="00250397"/>
    <w:rsid w:val="0025077F"/>
    <w:rsid w:val="00250828"/>
    <w:rsid w:val="00251DA2"/>
    <w:rsid w:val="0025363A"/>
    <w:rsid w:val="002550EB"/>
    <w:rsid w:val="00256ED7"/>
    <w:rsid w:val="00262D87"/>
    <w:rsid w:val="00263286"/>
    <w:rsid w:val="002633E1"/>
    <w:rsid w:val="00270AAE"/>
    <w:rsid w:val="002731B4"/>
    <w:rsid w:val="002734BF"/>
    <w:rsid w:val="002740A1"/>
    <w:rsid w:val="00274BDB"/>
    <w:rsid w:val="002805CF"/>
    <w:rsid w:val="002820E6"/>
    <w:rsid w:val="00282103"/>
    <w:rsid w:val="00282ACA"/>
    <w:rsid w:val="002839E1"/>
    <w:rsid w:val="00284D9C"/>
    <w:rsid w:val="00290AF7"/>
    <w:rsid w:val="002914E0"/>
    <w:rsid w:val="00293B23"/>
    <w:rsid w:val="002A28F0"/>
    <w:rsid w:val="002A60EB"/>
    <w:rsid w:val="002A68EE"/>
    <w:rsid w:val="002A70F3"/>
    <w:rsid w:val="002B0BE1"/>
    <w:rsid w:val="002B2F76"/>
    <w:rsid w:val="002B779C"/>
    <w:rsid w:val="002C01E6"/>
    <w:rsid w:val="002C0780"/>
    <w:rsid w:val="002C1143"/>
    <w:rsid w:val="002C33FA"/>
    <w:rsid w:val="002C658D"/>
    <w:rsid w:val="002C6B9E"/>
    <w:rsid w:val="002C6D55"/>
    <w:rsid w:val="002D4FDA"/>
    <w:rsid w:val="002D6287"/>
    <w:rsid w:val="002E1CFF"/>
    <w:rsid w:val="002E265C"/>
    <w:rsid w:val="002E51AB"/>
    <w:rsid w:val="002E59B6"/>
    <w:rsid w:val="002E6328"/>
    <w:rsid w:val="002E7E96"/>
    <w:rsid w:val="002F0C36"/>
    <w:rsid w:val="002F1529"/>
    <w:rsid w:val="002F7445"/>
    <w:rsid w:val="00301F22"/>
    <w:rsid w:val="0030754C"/>
    <w:rsid w:val="00311D3E"/>
    <w:rsid w:val="003226DC"/>
    <w:rsid w:val="00322B32"/>
    <w:rsid w:val="0032401E"/>
    <w:rsid w:val="00324B44"/>
    <w:rsid w:val="0032541D"/>
    <w:rsid w:val="00330810"/>
    <w:rsid w:val="00333FF0"/>
    <w:rsid w:val="0033407B"/>
    <w:rsid w:val="00334BAE"/>
    <w:rsid w:val="00335898"/>
    <w:rsid w:val="003362D8"/>
    <w:rsid w:val="0033643B"/>
    <w:rsid w:val="0034095B"/>
    <w:rsid w:val="00343F13"/>
    <w:rsid w:val="00343F86"/>
    <w:rsid w:val="0034597B"/>
    <w:rsid w:val="003521DC"/>
    <w:rsid w:val="00356356"/>
    <w:rsid w:val="00357D1B"/>
    <w:rsid w:val="0036231F"/>
    <w:rsid w:val="0036562D"/>
    <w:rsid w:val="003672E5"/>
    <w:rsid w:val="003712BA"/>
    <w:rsid w:val="00374ED4"/>
    <w:rsid w:val="00375F92"/>
    <w:rsid w:val="00376EBE"/>
    <w:rsid w:val="0038078A"/>
    <w:rsid w:val="0038113F"/>
    <w:rsid w:val="00381BE9"/>
    <w:rsid w:val="00382C67"/>
    <w:rsid w:val="00383A0C"/>
    <w:rsid w:val="00384FEB"/>
    <w:rsid w:val="0038743F"/>
    <w:rsid w:val="00387921"/>
    <w:rsid w:val="00392221"/>
    <w:rsid w:val="00392893"/>
    <w:rsid w:val="003937A2"/>
    <w:rsid w:val="00394008"/>
    <w:rsid w:val="0039404E"/>
    <w:rsid w:val="003947B8"/>
    <w:rsid w:val="00396E58"/>
    <w:rsid w:val="003A4D7A"/>
    <w:rsid w:val="003A51FA"/>
    <w:rsid w:val="003A5AD6"/>
    <w:rsid w:val="003A6FBB"/>
    <w:rsid w:val="003A7767"/>
    <w:rsid w:val="003B4789"/>
    <w:rsid w:val="003B63E5"/>
    <w:rsid w:val="003C0182"/>
    <w:rsid w:val="003C22FD"/>
    <w:rsid w:val="003C3B62"/>
    <w:rsid w:val="003C4DF2"/>
    <w:rsid w:val="003C74EE"/>
    <w:rsid w:val="003C7DD3"/>
    <w:rsid w:val="003D0A51"/>
    <w:rsid w:val="003D0D52"/>
    <w:rsid w:val="003D19C9"/>
    <w:rsid w:val="003D2688"/>
    <w:rsid w:val="003D29A4"/>
    <w:rsid w:val="003D3166"/>
    <w:rsid w:val="003D3D5B"/>
    <w:rsid w:val="003D5E56"/>
    <w:rsid w:val="003E1A74"/>
    <w:rsid w:val="003E1F51"/>
    <w:rsid w:val="003E2016"/>
    <w:rsid w:val="003E3885"/>
    <w:rsid w:val="003E7BC3"/>
    <w:rsid w:val="003F1811"/>
    <w:rsid w:val="003F271E"/>
    <w:rsid w:val="003F4903"/>
    <w:rsid w:val="003F490A"/>
    <w:rsid w:val="003F6AA8"/>
    <w:rsid w:val="00407994"/>
    <w:rsid w:val="004137D5"/>
    <w:rsid w:val="00414DEA"/>
    <w:rsid w:val="00415282"/>
    <w:rsid w:val="004203AE"/>
    <w:rsid w:val="00421AD9"/>
    <w:rsid w:val="0042370D"/>
    <w:rsid w:val="004248D5"/>
    <w:rsid w:val="00424CD4"/>
    <w:rsid w:val="00426753"/>
    <w:rsid w:val="004324E9"/>
    <w:rsid w:val="004347D8"/>
    <w:rsid w:val="00436146"/>
    <w:rsid w:val="00436DAA"/>
    <w:rsid w:val="004402A0"/>
    <w:rsid w:val="00440897"/>
    <w:rsid w:val="00440ADA"/>
    <w:rsid w:val="004410C8"/>
    <w:rsid w:val="004420F2"/>
    <w:rsid w:val="00443EBE"/>
    <w:rsid w:val="0044473B"/>
    <w:rsid w:val="00446557"/>
    <w:rsid w:val="00447067"/>
    <w:rsid w:val="00454522"/>
    <w:rsid w:val="00456AEB"/>
    <w:rsid w:val="00460293"/>
    <w:rsid w:val="00461F56"/>
    <w:rsid w:val="00467E6D"/>
    <w:rsid w:val="00470E13"/>
    <w:rsid w:val="00474185"/>
    <w:rsid w:val="00474A66"/>
    <w:rsid w:val="00475DC4"/>
    <w:rsid w:val="00480959"/>
    <w:rsid w:val="00482120"/>
    <w:rsid w:val="00482A1F"/>
    <w:rsid w:val="00484F61"/>
    <w:rsid w:val="00485ACB"/>
    <w:rsid w:val="0049228F"/>
    <w:rsid w:val="004946F9"/>
    <w:rsid w:val="004976E0"/>
    <w:rsid w:val="00497D97"/>
    <w:rsid w:val="004A0C22"/>
    <w:rsid w:val="004A3198"/>
    <w:rsid w:val="004A4FC6"/>
    <w:rsid w:val="004A6D9D"/>
    <w:rsid w:val="004B01E0"/>
    <w:rsid w:val="004B0FD0"/>
    <w:rsid w:val="004B5EC7"/>
    <w:rsid w:val="004B73CE"/>
    <w:rsid w:val="004B7F4E"/>
    <w:rsid w:val="004C1216"/>
    <w:rsid w:val="004C5182"/>
    <w:rsid w:val="004C71E7"/>
    <w:rsid w:val="004C724E"/>
    <w:rsid w:val="004D3B20"/>
    <w:rsid w:val="004D3E7E"/>
    <w:rsid w:val="004D45CC"/>
    <w:rsid w:val="004D729B"/>
    <w:rsid w:val="004D7A8F"/>
    <w:rsid w:val="004E37DB"/>
    <w:rsid w:val="004E3F56"/>
    <w:rsid w:val="004E5463"/>
    <w:rsid w:val="004F1DBF"/>
    <w:rsid w:val="004F1EEA"/>
    <w:rsid w:val="004F44C3"/>
    <w:rsid w:val="004F50CC"/>
    <w:rsid w:val="004F5B35"/>
    <w:rsid w:val="004F6CAA"/>
    <w:rsid w:val="00501265"/>
    <w:rsid w:val="00502AC1"/>
    <w:rsid w:val="00504100"/>
    <w:rsid w:val="005128E6"/>
    <w:rsid w:val="005167E5"/>
    <w:rsid w:val="00517132"/>
    <w:rsid w:val="00517230"/>
    <w:rsid w:val="00517710"/>
    <w:rsid w:val="00517AE5"/>
    <w:rsid w:val="00520449"/>
    <w:rsid w:val="00521D18"/>
    <w:rsid w:val="00524ACB"/>
    <w:rsid w:val="00525770"/>
    <w:rsid w:val="00532D37"/>
    <w:rsid w:val="0053348D"/>
    <w:rsid w:val="0053434E"/>
    <w:rsid w:val="00540F39"/>
    <w:rsid w:val="0054199F"/>
    <w:rsid w:val="00542192"/>
    <w:rsid w:val="00542492"/>
    <w:rsid w:val="00542B40"/>
    <w:rsid w:val="005453F6"/>
    <w:rsid w:val="00545990"/>
    <w:rsid w:val="00550C8A"/>
    <w:rsid w:val="00551683"/>
    <w:rsid w:val="00554363"/>
    <w:rsid w:val="00554B4D"/>
    <w:rsid w:val="005568EA"/>
    <w:rsid w:val="00563F50"/>
    <w:rsid w:val="00567DA5"/>
    <w:rsid w:val="00572962"/>
    <w:rsid w:val="005729B3"/>
    <w:rsid w:val="005818AD"/>
    <w:rsid w:val="00581966"/>
    <w:rsid w:val="005838B9"/>
    <w:rsid w:val="00586F51"/>
    <w:rsid w:val="0059179F"/>
    <w:rsid w:val="005918C2"/>
    <w:rsid w:val="005934E5"/>
    <w:rsid w:val="005976B9"/>
    <w:rsid w:val="005A0017"/>
    <w:rsid w:val="005A1B81"/>
    <w:rsid w:val="005A2200"/>
    <w:rsid w:val="005A534A"/>
    <w:rsid w:val="005A6C6C"/>
    <w:rsid w:val="005B0EAE"/>
    <w:rsid w:val="005B11A8"/>
    <w:rsid w:val="005B4172"/>
    <w:rsid w:val="005B4744"/>
    <w:rsid w:val="005B477C"/>
    <w:rsid w:val="005C0427"/>
    <w:rsid w:val="005C2BEE"/>
    <w:rsid w:val="005C37DB"/>
    <w:rsid w:val="005C3831"/>
    <w:rsid w:val="005C3A9C"/>
    <w:rsid w:val="005C6FC8"/>
    <w:rsid w:val="005D686E"/>
    <w:rsid w:val="005D6E1E"/>
    <w:rsid w:val="005D7723"/>
    <w:rsid w:val="005E31E7"/>
    <w:rsid w:val="005E4961"/>
    <w:rsid w:val="005E62A5"/>
    <w:rsid w:val="005E735D"/>
    <w:rsid w:val="005E7875"/>
    <w:rsid w:val="005F2D79"/>
    <w:rsid w:val="005F4022"/>
    <w:rsid w:val="005F546C"/>
    <w:rsid w:val="005F6EEB"/>
    <w:rsid w:val="00601E99"/>
    <w:rsid w:val="00602A82"/>
    <w:rsid w:val="00603F71"/>
    <w:rsid w:val="0061104A"/>
    <w:rsid w:val="00614A66"/>
    <w:rsid w:val="0061541A"/>
    <w:rsid w:val="006158F1"/>
    <w:rsid w:val="00615CBF"/>
    <w:rsid w:val="00617996"/>
    <w:rsid w:val="00617C31"/>
    <w:rsid w:val="00620ACD"/>
    <w:rsid w:val="006220DE"/>
    <w:rsid w:val="00625391"/>
    <w:rsid w:val="00632053"/>
    <w:rsid w:val="00633CA9"/>
    <w:rsid w:val="0063489B"/>
    <w:rsid w:val="0065296C"/>
    <w:rsid w:val="0065327D"/>
    <w:rsid w:val="006533D7"/>
    <w:rsid w:val="006544BD"/>
    <w:rsid w:val="00654FCD"/>
    <w:rsid w:val="00656F02"/>
    <w:rsid w:val="006570B1"/>
    <w:rsid w:val="00657C14"/>
    <w:rsid w:val="00661884"/>
    <w:rsid w:val="00661E41"/>
    <w:rsid w:val="006655E1"/>
    <w:rsid w:val="00666018"/>
    <w:rsid w:val="006673B4"/>
    <w:rsid w:val="006706FB"/>
    <w:rsid w:val="00670B33"/>
    <w:rsid w:val="00671843"/>
    <w:rsid w:val="00673520"/>
    <w:rsid w:val="00686189"/>
    <w:rsid w:val="0068646B"/>
    <w:rsid w:val="00692B8F"/>
    <w:rsid w:val="00694583"/>
    <w:rsid w:val="00694E13"/>
    <w:rsid w:val="006957EB"/>
    <w:rsid w:val="00696CD8"/>
    <w:rsid w:val="00697BC1"/>
    <w:rsid w:val="00697BD3"/>
    <w:rsid w:val="006A1B09"/>
    <w:rsid w:val="006A2F87"/>
    <w:rsid w:val="006A5654"/>
    <w:rsid w:val="006A583E"/>
    <w:rsid w:val="006A766B"/>
    <w:rsid w:val="006B08C6"/>
    <w:rsid w:val="006B1112"/>
    <w:rsid w:val="006B241B"/>
    <w:rsid w:val="006B343D"/>
    <w:rsid w:val="006B583E"/>
    <w:rsid w:val="006B6051"/>
    <w:rsid w:val="006B66D4"/>
    <w:rsid w:val="006C07A7"/>
    <w:rsid w:val="006C149B"/>
    <w:rsid w:val="006C1DE0"/>
    <w:rsid w:val="006C2ABB"/>
    <w:rsid w:val="006C6203"/>
    <w:rsid w:val="006C74D9"/>
    <w:rsid w:val="006D088B"/>
    <w:rsid w:val="006D2D7D"/>
    <w:rsid w:val="006D37F9"/>
    <w:rsid w:val="006D380D"/>
    <w:rsid w:val="006D41B0"/>
    <w:rsid w:val="006D78E2"/>
    <w:rsid w:val="006E0634"/>
    <w:rsid w:val="006E76A0"/>
    <w:rsid w:val="006F1AF9"/>
    <w:rsid w:val="006F4D28"/>
    <w:rsid w:val="006F7AFA"/>
    <w:rsid w:val="00704FE5"/>
    <w:rsid w:val="00705288"/>
    <w:rsid w:val="00705C50"/>
    <w:rsid w:val="0070629A"/>
    <w:rsid w:val="007073DB"/>
    <w:rsid w:val="007104E3"/>
    <w:rsid w:val="007133F5"/>
    <w:rsid w:val="007153DF"/>
    <w:rsid w:val="00715A8C"/>
    <w:rsid w:val="00716441"/>
    <w:rsid w:val="007179C6"/>
    <w:rsid w:val="0072038F"/>
    <w:rsid w:val="00724785"/>
    <w:rsid w:val="00725460"/>
    <w:rsid w:val="007262F4"/>
    <w:rsid w:val="00730259"/>
    <w:rsid w:val="0073231C"/>
    <w:rsid w:val="0073457F"/>
    <w:rsid w:val="007410B6"/>
    <w:rsid w:val="00741569"/>
    <w:rsid w:val="00741741"/>
    <w:rsid w:val="007424C6"/>
    <w:rsid w:val="007432F2"/>
    <w:rsid w:val="00744B7D"/>
    <w:rsid w:val="00745670"/>
    <w:rsid w:val="007463CE"/>
    <w:rsid w:val="00753217"/>
    <w:rsid w:val="00753CD7"/>
    <w:rsid w:val="007544CE"/>
    <w:rsid w:val="00755CCC"/>
    <w:rsid w:val="007560E3"/>
    <w:rsid w:val="00756365"/>
    <w:rsid w:val="00763062"/>
    <w:rsid w:val="00764F9E"/>
    <w:rsid w:val="007709B7"/>
    <w:rsid w:val="00772FDB"/>
    <w:rsid w:val="007739AB"/>
    <w:rsid w:val="007768F9"/>
    <w:rsid w:val="00780177"/>
    <w:rsid w:val="00781082"/>
    <w:rsid w:val="00783B77"/>
    <w:rsid w:val="00784C8C"/>
    <w:rsid w:val="00791C7F"/>
    <w:rsid w:val="007963D3"/>
    <w:rsid w:val="007A1DAC"/>
    <w:rsid w:val="007A3164"/>
    <w:rsid w:val="007A6FEA"/>
    <w:rsid w:val="007B059E"/>
    <w:rsid w:val="007B2E69"/>
    <w:rsid w:val="007B42CC"/>
    <w:rsid w:val="007B6112"/>
    <w:rsid w:val="007B6986"/>
    <w:rsid w:val="007B6EDE"/>
    <w:rsid w:val="007C044A"/>
    <w:rsid w:val="007C3F4C"/>
    <w:rsid w:val="007C425B"/>
    <w:rsid w:val="007D064E"/>
    <w:rsid w:val="007D3919"/>
    <w:rsid w:val="007D7686"/>
    <w:rsid w:val="007D7E94"/>
    <w:rsid w:val="007E00AF"/>
    <w:rsid w:val="007E3B26"/>
    <w:rsid w:val="007E76C6"/>
    <w:rsid w:val="007F356F"/>
    <w:rsid w:val="007F3EF4"/>
    <w:rsid w:val="007F59D0"/>
    <w:rsid w:val="007F6FC7"/>
    <w:rsid w:val="007F77AD"/>
    <w:rsid w:val="00803BD5"/>
    <w:rsid w:val="0081226C"/>
    <w:rsid w:val="0081482B"/>
    <w:rsid w:val="008179B6"/>
    <w:rsid w:val="00821A0D"/>
    <w:rsid w:val="008247A9"/>
    <w:rsid w:val="00824802"/>
    <w:rsid w:val="008273E7"/>
    <w:rsid w:val="00827C87"/>
    <w:rsid w:val="00830335"/>
    <w:rsid w:val="00830B8D"/>
    <w:rsid w:val="00836179"/>
    <w:rsid w:val="00836706"/>
    <w:rsid w:val="008367F4"/>
    <w:rsid w:val="00840E63"/>
    <w:rsid w:val="00844F5F"/>
    <w:rsid w:val="00845713"/>
    <w:rsid w:val="0084731C"/>
    <w:rsid w:val="00847B2F"/>
    <w:rsid w:val="00850FE3"/>
    <w:rsid w:val="00851F5C"/>
    <w:rsid w:val="00852BED"/>
    <w:rsid w:val="008556ED"/>
    <w:rsid w:val="00856311"/>
    <w:rsid w:val="008627EC"/>
    <w:rsid w:val="008638E9"/>
    <w:rsid w:val="00865733"/>
    <w:rsid w:val="00867A59"/>
    <w:rsid w:val="00867B3D"/>
    <w:rsid w:val="00867C5F"/>
    <w:rsid w:val="00871F68"/>
    <w:rsid w:val="00876221"/>
    <w:rsid w:val="00877029"/>
    <w:rsid w:val="00883A78"/>
    <w:rsid w:val="00883AD1"/>
    <w:rsid w:val="008841D3"/>
    <w:rsid w:val="008846A3"/>
    <w:rsid w:val="0088704C"/>
    <w:rsid w:val="0089350C"/>
    <w:rsid w:val="00894DA6"/>
    <w:rsid w:val="0089589F"/>
    <w:rsid w:val="00895AE5"/>
    <w:rsid w:val="008A042A"/>
    <w:rsid w:val="008A06F9"/>
    <w:rsid w:val="008A0EED"/>
    <w:rsid w:val="008A25D9"/>
    <w:rsid w:val="008A397B"/>
    <w:rsid w:val="008A4A49"/>
    <w:rsid w:val="008A5BDB"/>
    <w:rsid w:val="008A6AB0"/>
    <w:rsid w:val="008B4488"/>
    <w:rsid w:val="008B5E1F"/>
    <w:rsid w:val="008B640B"/>
    <w:rsid w:val="008B6745"/>
    <w:rsid w:val="008C056F"/>
    <w:rsid w:val="008C2051"/>
    <w:rsid w:val="008C3480"/>
    <w:rsid w:val="008C587E"/>
    <w:rsid w:val="008D0389"/>
    <w:rsid w:val="008D14A7"/>
    <w:rsid w:val="008E4179"/>
    <w:rsid w:val="008E6376"/>
    <w:rsid w:val="008F6884"/>
    <w:rsid w:val="0090111B"/>
    <w:rsid w:val="009023E5"/>
    <w:rsid w:val="00904B88"/>
    <w:rsid w:val="00906C42"/>
    <w:rsid w:val="00906CC5"/>
    <w:rsid w:val="00907A36"/>
    <w:rsid w:val="00907FCA"/>
    <w:rsid w:val="00916FD2"/>
    <w:rsid w:val="009223B6"/>
    <w:rsid w:val="009244F0"/>
    <w:rsid w:val="00930644"/>
    <w:rsid w:val="00930D82"/>
    <w:rsid w:val="009325AC"/>
    <w:rsid w:val="00933AC7"/>
    <w:rsid w:val="0093433A"/>
    <w:rsid w:val="0093486E"/>
    <w:rsid w:val="00935ED1"/>
    <w:rsid w:val="0093772E"/>
    <w:rsid w:val="00942842"/>
    <w:rsid w:val="00942F9E"/>
    <w:rsid w:val="00944DA4"/>
    <w:rsid w:val="00945D32"/>
    <w:rsid w:val="00945F32"/>
    <w:rsid w:val="00947379"/>
    <w:rsid w:val="0094785F"/>
    <w:rsid w:val="00947A3F"/>
    <w:rsid w:val="00953938"/>
    <w:rsid w:val="00953E4D"/>
    <w:rsid w:val="0095579D"/>
    <w:rsid w:val="00956507"/>
    <w:rsid w:val="00956C2A"/>
    <w:rsid w:val="00962913"/>
    <w:rsid w:val="0096371A"/>
    <w:rsid w:val="009654A1"/>
    <w:rsid w:val="009660A3"/>
    <w:rsid w:val="0096714F"/>
    <w:rsid w:val="009676A8"/>
    <w:rsid w:val="00971CE6"/>
    <w:rsid w:val="00973714"/>
    <w:rsid w:val="00975499"/>
    <w:rsid w:val="009754FE"/>
    <w:rsid w:val="00975905"/>
    <w:rsid w:val="00975DF3"/>
    <w:rsid w:val="0098138C"/>
    <w:rsid w:val="00984E70"/>
    <w:rsid w:val="00984F2E"/>
    <w:rsid w:val="00990075"/>
    <w:rsid w:val="009920A7"/>
    <w:rsid w:val="00992B1E"/>
    <w:rsid w:val="009940A5"/>
    <w:rsid w:val="009968E9"/>
    <w:rsid w:val="009A0D0E"/>
    <w:rsid w:val="009A4641"/>
    <w:rsid w:val="009A4D3D"/>
    <w:rsid w:val="009B11D3"/>
    <w:rsid w:val="009B2DA2"/>
    <w:rsid w:val="009B3701"/>
    <w:rsid w:val="009B3EFF"/>
    <w:rsid w:val="009B4207"/>
    <w:rsid w:val="009B46B8"/>
    <w:rsid w:val="009B4F88"/>
    <w:rsid w:val="009B564B"/>
    <w:rsid w:val="009B6A9C"/>
    <w:rsid w:val="009C11A5"/>
    <w:rsid w:val="009C4A83"/>
    <w:rsid w:val="009C4B57"/>
    <w:rsid w:val="009D0D06"/>
    <w:rsid w:val="009D445E"/>
    <w:rsid w:val="009D4F78"/>
    <w:rsid w:val="009E1464"/>
    <w:rsid w:val="009E247E"/>
    <w:rsid w:val="009E2B67"/>
    <w:rsid w:val="009E3DBA"/>
    <w:rsid w:val="009E64B1"/>
    <w:rsid w:val="009E723F"/>
    <w:rsid w:val="009F0209"/>
    <w:rsid w:val="009F0BFA"/>
    <w:rsid w:val="009F3361"/>
    <w:rsid w:val="009F45A4"/>
    <w:rsid w:val="009F5B87"/>
    <w:rsid w:val="009F64E7"/>
    <w:rsid w:val="009F6955"/>
    <w:rsid w:val="00A01173"/>
    <w:rsid w:val="00A01DD6"/>
    <w:rsid w:val="00A050FA"/>
    <w:rsid w:val="00A05272"/>
    <w:rsid w:val="00A07E22"/>
    <w:rsid w:val="00A07F43"/>
    <w:rsid w:val="00A127FD"/>
    <w:rsid w:val="00A12DA8"/>
    <w:rsid w:val="00A12F28"/>
    <w:rsid w:val="00A15D16"/>
    <w:rsid w:val="00A2006C"/>
    <w:rsid w:val="00A20880"/>
    <w:rsid w:val="00A2102F"/>
    <w:rsid w:val="00A22B50"/>
    <w:rsid w:val="00A317BF"/>
    <w:rsid w:val="00A31DF7"/>
    <w:rsid w:val="00A332E9"/>
    <w:rsid w:val="00A34987"/>
    <w:rsid w:val="00A35087"/>
    <w:rsid w:val="00A352C8"/>
    <w:rsid w:val="00A35915"/>
    <w:rsid w:val="00A377B7"/>
    <w:rsid w:val="00A411F4"/>
    <w:rsid w:val="00A41B38"/>
    <w:rsid w:val="00A42DC8"/>
    <w:rsid w:val="00A43E24"/>
    <w:rsid w:val="00A451EC"/>
    <w:rsid w:val="00A50576"/>
    <w:rsid w:val="00A50908"/>
    <w:rsid w:val="00A50C89"/>
    <w:rsid w:val="00A527DD"/>
    <w:rsid w:val="00A54BF0"/>
    <w:rsid w:val="00A54F22"/>
    <w:rsid w:val="00A55F23"/>
    <w:rsid w:val="00A61616"/>
    <w:rsid w:val="00A62ACB"/>
    <w:rsid w:val="00A6313F"/>
    <w:rsid w:val="00A65DB3"/>
    <w:rsid w:val="00A67322"/>
    <w:rsid w:val="00A7020A"/>
    <w:rsid w:val="00A715FF"/>
    <w:rsid w:val="00A721F6"/>
    <w:rsid w:val="00A834FD"/>
    <w:rsid w:val="00A85626"/>
    <w:rsid w:val="00A85E5F"/>
    <w:rsid w:val="00A90A9C"/>
    <w:rsid w:val="00A9461A"/>
    <w:rsid w:val="00A95628"/>
    <w:rsid w:val="00A95E75"/>
    <w:rsid w:val="00AA1844"/>
    <w:rsid w:val="00AA34FC"/>
    <w:rsid w:val="00AA4207"/>
    <w:rsid w:val="00AA651E"/>
    <w:rsid w:val="00AB0BFC"/>
    <w:rsid w:val="00AB4D5E"/>
    <w:rsid w:val="00AB5FC1"/>
    <w:rsid w:val="00AB671B"/>
    <w:rsid w:val="00AC3516"/>
    <w:rsid w:val="00AC54FC"/>
    <w:rsid w:val="00AC6906"/>
    <w:rsid w:val="00AC69C3"/>
    <w:rsid w:val="00AC6DF6"/>
    <w:rsid w:val="00AD1164"/>
    <w:rsid w:val="00AD1E1F"/>
    <w:rsid w:val="00AD2E40"/>
    <w:rsid w:val="00AD4918"/>
    <w:rsid w:val="00AD4BD8"/>
    <w:rsid w:val="00AD509D"/>
    <w:rsid w:val="00AD5269"/>
    <w:rsid w:val="00AD6167"/>
    <w:rsid w:val="00AD68FA"/>
    <w:rsid w:val="00AD6EFB"/>
    <w:rsid w:val="00AE2C56"/>
    <w:rsid w:val="00AE69E9"/>
    <w:rsid w:val="00AE76CA"/>
    <w:rsid w:val="00AE799C"/>
    <w:rsid w:val="00AF0E53"/>
    <w:rsid w:val="00AF1390"/>
    <w:rsid w:val="00AF254B"/>
    <w:rsid w:val="00B0051C"/>
    <w:rsid w:val="00B00930"/>
    <w:rsid w:val="00B01CE6"/>
    <w:rsid w:val="00B039E6"/>
    <w:rsid w:val="00B040B0"/>
    <w:rsid w:val="00B04E3E"/>
    <w:rsid w:val="00B055C1"/>
    <w:rsid w:val="00B12CBD"/>
    <w:rsid w:val="00B13B13"/>
    <w:rsid w:val="00B16ADF"/>
    <w:rsid w:val="00B202F8"/>
    <w:rsid w:val="00B205CB"/>
    <w:rsid w:val="00B24D6A"/>
    <w:rsid w:val="00B25615"/>
    <w:rsid w:val="00B270F3"/>
    <w:rsid w:val="00B30022"/>
    <w:rsid w:val="00B30BDD"/>
    <w:rsid w:val="00B36DF6"/>
    <w:rsid w:val="00B41C2B"/>
    <w:rsid w:val="00B42186"/>
    <w:rsid w:val="00B434D2"/>
    <w:rsid w:val="00B461C1"/>
    <w:rsid w:val="00B4699A"/>
    <w:rsid w:val="00B46C46"/>
    <w:rsid w:val="00B56830"/>
    <w:rsid w:val="00B57CFD"/>
    <w:rsid w:val="00B60985"/>
    <w:rsid w:val="00B654A0"/>
    <w:rsid w:val="00B65FCF"/>
    <w:rsid w:val="00B716CA"/>
    <w:rsid w:val="00B74F79"/>
    <w:rsid w:val="00B76314"/>
    <w:rsid w:val="00B77D8F"/>
    <w:rsid w:val="00B80337"/>
    <w:rsid w:val="00B8129F"/>
    <w:rsid w:val="00B83115"/>
    <w:rsid w:val="00B839CE"/>
    <w:rsid w:val="00B8688B"/>
    <w:rsid w:val="00B86B0D"/>
    <w:rsid w:val="00B87126"/>
    <w:rsid w:val="00B87ED3"/>
    <w:rsid w:val="00B91130"/>
    <w:rsid w:val="00B961C4"/>
    <w:rsid w:val="00B96206"/>
    <w:rsid w:val="00BA426D"/>
    <w:rsid w:val="00BA4A9E"/>
    <w:rsid w:val="00BA7061"/>
    <w:rsid w:val="00BA7111"/>
    <w:rsid w:val="00BA74AA"/>
    <w:rsid w:val="00BB0294"/>
    <w:rsid w:val="00BB0AF5"/>
    <w:rsid w:val="00BB1ECC"/>
    <w:rsid w:val="00BB4BB3"/>
    <w:rsid w:val="00BB4EEE"/>
    <w:rsid w:val="00BB65CF"/>
    <w:rsid w:val="00BB67C4"/>
    <w:rsid w:val="00BC00A7"/>
    <w:rsid w:val="00BC1379"/>
    <w:rsid w:val="00BC4DFA"/>
    <w:rsid w:val="00BC54A5"/>
    <w:rsid w:val="00BC58F2"/>
    <w:rsid w:val="00BC6A46"/>
    <w:rsid w:val="00BD0D85"/>
    <w:rsid w:val="00BD2B8F"/>
    <w:rsid w:val="00BD3761"/>
    <w:rsid w:val="00BD4DAC"/>
    <w:rsid w:val="00BD61DB"/>
    <w:rsid w:val="00BE19FA"/>
    <w:rsid w:val="00BE1BB4"/>
    <w:rsid w:val="00BE3147"/>
    <w:rsid w:val="00BE62DB"/>
    <w:rsid w:val="00BF0E96"/>
    <w:rsid w:val="00BF4125"/>
    <w:rsid w:val="00BF481D"/>
    <w:rsid w:val="00BF548F"/>
    <w:rsid w:val="00BF7D95"/>
    <w:rsid w:val="00C03C67"/>
    <w:rsid w:val="00C04672"/>
    <w:rsid w:val="00C07329"/>
    <w:rsid w:val="00C11252"/>
    <w:rsid w:val="00C13CD5"/>
    <w:rsid w:val="00C15AEA"/>
    <w:rsid w:val="00C164B8"/>
    <w:rsid w:val="00C17F7E"/>
    <w:rsid w:val="00C235B1"/>
    <w:rsid w:val="00C26D93"/>
    <w:rsid w:val="00C27141"/>
    <w:rsid w:val="00C27F09"/>
    <w:rsid w:val="00C30C2D"/>
    <w:rsid w:val="00C31418"/>
    <w:rsid w:val="00C3687E"/>
    <w:rsid w:val="00C37D51"/>
    <w:rsid w:val="00C40C2B"/>
    <w:rsid w:val="00C423F8"/>
    <w:rsid w:val="00C426D7"/>
    <w:rsid w:val="00C444A1"/>
    <w:rsid w:val="00C465B3"/>
    <w:rsid w:val="00C46DF1"/>
    <w:rsid w:val="00C47448"/>
    <w:rsid w:val="00C4788E"/>
    <w:rsid w:val="00C509CC"/>
    <w:rsid w:val="00C51786"/>
    <w:rsid w:val="00C57C24"/>
    <w:rsid w:val="00C61422"/>
    <w:rsid w:val="00C62B80"/>
    <w:rsid w:val="00C6426E"/>
    <w:rsid w:val="00C66739"/>
    <w:rsid w:val="00C701A5"/>
    <w:rsid w:val="00C7061C"/>
    <w:rsid w:val="00C70F10"/>
    <w:rsid w:val="00C72E1A"/>
    <w:rsid w:val="00C757E0"/>
    <w:rsid w:val="00C87EBA"/>
    <w:rsid w:val="00C97BB0"/>
    <w:rsid w:val="00CA3592"/>
    <w:rsid w:val="00CB3577"/>
    <w:rsid w:val="00CB6D62"/>
    <w:rsid w:val="00CC0707"/>
    <w:rsid w:val="00CC2163"/>
    <w:rsid w:val="00CC306B"/>
    <w:rsid w:val="00CC3A40"/>
    <w:rsid w:val="00CC4680"/>
    <w:rsid w:val="00CD0A57"/>
    <w:rsid w:val="00CE3BC7"/>
    <w:rsid w:val="00CE7BE1"/>
    <w:rsid w:val="00CE7D75"/>
    <w:rsid w:val="00CF1FA1"/>
    <w:rsid w:val="00CF2DE7"/>
    <w:rsid w:val="00CF3531"/>
    <w:rsid w:val="00CF4FF9"/>
    <w:rsid w:val="00CF5386"/>
    <w:rsid w:val="00CF6BE5"/>
    <w:rsid w:val="00D00495"/>
    <w:rsid w:val="00D051E5"/>
    <w:rsid w:val="00D05A6A"/>
    <w:rsid w:val="00D06431"/>
    <w:rsid w:val="00D06DAE"/>
    <w:rsid w:val="00D1451E"/>
    <w:rsid w:val="00D156FA"/>
    <w:rsid w:val="00D1670E"/>
    <w:rsid w:val="00D2485C"/>
    <w:rsid w:val="00D25E41"/>
    <w:rsid w:val="00D263C7"/>
    <w:rsid w:val="00D26FA7"/>
    <w:rsid w:val="00D27CEC"/>
    <w:rsid w:val="00D30155"/>
    <w:rsid w:val="00D32292"/>
    <w:rsid w:val="00D33862"/>
    <w:rsid w:val="00D34244"/>
    <w:rsid w:val="00D358E0"/>
    <w:rsid w:val="00D35931"/>
    <w:rsid w:val="00D35CA4"/>
    <w:rsid w:val="00D4075A"/>
    <w:rsid w:val="00D43C1A"/>
    <w:rsid w:val="00D44A00"/>
    <w:rsid w:val="00D452DA"/>
    <w:rsid w:val="00D51EBF"/>
    <w:rsid w:val="00D52FCB"/>
    <w:rsid w:val="00D56EEB"/>
    <w:rsid w:val="00D62857"/>
    <w:rsid w:val="00D62FAA"/>
    <w:rsid w:val="00D631E5"/>
    <w:rsid w:val="00D638DF"/>
    <w:rsid w:val="00D66644"/>
    <w:rsid w:val="00D6687E"/>
    <w:rsid w:val="00D75435"/>
    <w:rsid w:val="00D75823"/>
    <w:rsid w:val="00D76C6A"/>
    <w:rsid w:val="00D76D4C"/>
    <w:rsid w:val="00D773B6"/>
    <w:rsid w:val="00D81477"/>
    <w:rsid w:val="00D83C57"/>
    <w:rsid w:val="00D87B77"/>
    <w:rsid w:val="00D87D79"/>
    <w:rsid w:val="00D900FD"/>
    <w:rsid w:val="00D92E83"/>
    <w:rsid w:val="00D93BF9"/>
    <w:rsid w:val="00D96096"/>
    <w:rsid w:val="00DA0D19"/>
    <w:rsid w:val="00DA4E82"/>
    <w:rsid w:val="00DA68BA"/>
    <w:rsid w:val="00DA6C12"/>
    <w:rsid w:val="00DA76D4"/>
    <w:rsid w:val="00DB03FB"/>
    <w:rsid w:val="00DB1260"/>
    <w:rsid w:val="00DC2031"/>
    <w:rsid w:val="00DC23A4"/>
    <w:rsid w:val="00DC6327"/>
    <w:rsid w:val="00DC6441"/>
    <w:rsid w:val="00DC6E52"/>
    <w:rsid w:val="00DD0007"/>
    <w:rsid w:val="00DD3C1A"/>
    <w:rsid w:val="00DD4C51"/>
    <w:rsid w:val="00DD52FD"/>
    <w:rsid w:val="00DD5BA3"/>
    <w:rsid w:val="00DD7352"/>
    <w:rsid w:val="00DD7728"/>
    <w:rsid w:val="00DE28D2"/>
    <w:rsid w:val="00DE3AD8"/>
    <w:rsid w:val="00DE4624"/>
    <w:rsid w:val="00DE5146"/>
    <w:rsid w:val="00DE5420"/>
    <w:rsid w:val="00DE5BA3"/>
    <w:rsid w:val="00DF099B"/>
    <w:rsid w:val="00DF13A5"/>
    <w:rsid w:val="00DF2FBF"/>
    <w:rsid w:val="00DF3B8C"/>
    <w:rsid w:val="00DF67D5"/>
    <w:rsid w:val="00DF74FA"/>
    <w:rsid w:val="00E00D0A"/>
    <w:rsid w:val="00E011B0"/>
    <w:rsid w:val="00E02D0B"/>
    <w:rsid w:val="00E04894"/>
    <w:rsid w:val="00E04F3D"/>
    <w:rsid w:val="00E07355"/>
    <w:rsid w:val="00E07DB3"/>
    <w:rsid w:val="00E12F71"/>
    <w:rsid w:val="00E13B2E"/>
    <w:rsid w:val="00E13F63"/>
    <w:rsid w:val="00E14C07"/>
    <w:rsid w:val="00E155BB"/>
    <w:rsid w:val="00E155F5"/>
    <w:rsid w:val="00E20701"/>
    <w:rsid w:val="00E23A26"/>
    <w:rsid w:val="00E304EE"/>
    <w:rsid w:val="00E311B6"/>
    <w:rsid w:val="00E3141E"/>
    <w:rsid w:val="00E32B7A"/>
    <w:rsid w:val="00E3624E"/>
    <w:rsid w:val="00E41BB9"/>
    <w:rsid w:val="00E41F15"/>
    <w:rsid w:val="00E43605"/>
    <w:rsid w:val="00E44CF4"/>
    <w:rsid w:val="00E534A3"/>
    <w:rsid w:val="00E53F05"/>
    <w:rsid w:val="00E55F0C"/>
    <w:rsid w:val="00E56C90"/>
    <w:rsid w:val="00E603D2"/>
    <w:rsid w:val="00E605E1"/>
    <w:rsid w:val="00E61FF0"/>
    <w:rsid w:val="00E62A4C"/>
    <w:rsid w:val="00E62BF9"/>
    <w:rsid w:val="00E67423"/>
    <w:rsid w:val="00E72606"/>
    <w:rsid w:val="00E72B5D"/>
    <w:rsid w:val="00E75149"/>
    <w:rsid w:val="00E801D7"/>
    <w:rsid w:val="00E83739"/>
    <w:rsid w:val="00E8508D"/>
    <w:rsid w:val="00E866A8"/>
    <w:rsid w:val="00E873E7"/>
    <w:rsid w:val="00E91093"/>
    <w:rsid w:val="00E926C5"/>
    <w:rsid w:val="00E92796"/>
    <w:rsid w:val="00E96A0B"/>
    <w:rsid w:val="00EA7D33"/>
    <w:rsid w:val="00EB150A"/>
    <w:rsid w:val="00EB557B"/>
    <w:rsid w:val="00EB6542"/>
    <w:rsid w:val="00EC113F"/>
    <w:rsid w:val="00EC116C"/>
    <w:rsid w:val="00EC20D1"/>
    <w:rsid w:val="00EC2C55"/>
    <w:rsid w:val="00EC4F48"/>
    <w:rsid w:val="00EC5A9F"/>
    <w:rsid w:val="00ED3217"/>
    <w:rsid w:val="00ED6928"/>
    <w:rsid w:val="00ED7BFD"/>
    <w:rsid w:val="00ED7CCF"/>
    <w:rsid w:val="00EE0E36"/>
    <w:rsid w:val="00EE1F39"/>
    <w:rsid w:val="00EE2EEA"/>
    <w:rsid w:val="00EE4BF3"/>
    <w:rsid w:val="00EF0A06"/>
    <w:rsid w:val="00EF6DD7"/>
    <w:rsid w:val="00F005DA"/>
    <w:rsid w:val="00F012BF"/>
    <w:rsid w:val="00F0195E"/>
    <w:rsid w:val="00F06DCE"/>
    <w:rsid w:val="00F07581"/>
    <w:rsid w:val="00F151B7"/>
    <w:rsid w:val="00F15C5F"/>
    <w:rsid w:val="00F16231"/>
    <w:rsid w:val="00F16A11"/>
    <w:rsid w:val="00F17E46"/>
    <w:rsid w:val="00F2134C"/>
    <w:rsid w:val="00F21676"/>
    <w:rsid w:val="00F21C11"/>
    <w:rsid w:val="00F2213A"/>
    <w:rsid w:val="00F23C65"/>
    <w:rsid w:val="00F24C25"/>
    <w:rsid w:val="00F2516C"/>
    <w:rsid w:val="00F30854"/>
    <w:rsid w:val="00F33486"/>
    <w:rsid w:val="00F34C9F"/>
    <w:rsid w:val="00F36040"/>
    <w:rsid w:val="00F36253"/>
    <w:rsid w:val="00F3697D"/>
    <w:rsid w:val="00F416DF"/>
    <w:rsid w:val="00F45C3F"/>
    <w:rsid w:val="00F45DA2"/>
    <w:rsid w:val="00F46E31"/>
    <w:rsid w:val="00F4759E"/>
    <w:rsid w:val="00F54651"/>
    <w:rsid w:val="00F578F1"/>
    <w:rsid w:val="00F609E1"/>
    <w:rsid w:val="00F60B15"/>
    <w:rsid w:val="00F620BA"/>
    <w:rsid w:val="00F63957"/>
    <w:rsid w:val="00F63E03"/>
    <w:rsid w:val="00F71142"/>
    <w:rsid w:val="00F8792B"/>
    <w:rsid w:val="00F90C5C"/>
    <w:rsid w:val="00F90D52"/>
    <w:rsid w:val="00F91FA7"/>
    <w:rsid w:val="00F9444B"/>
    <w:rsid w:val="00F952EF"/>
    <w:rsid w:val="00F96585"/>
    <w:rsid w:val="00FA1D17"/>
    <w:rsid w:val="00FA519F"/>
    <w:rsid w:val="00FA5338"/>
    <w:rsid w:val="00FB19A1"/>
    <w:rsid w:val="00FB2016"/>
    <w:rsid w:val="00FB3270"/>
    <w:rsid w:val="00FB5CDE"/>
    <w:rsid w:val="00FC0464"/>
    <w:rsid w:val="00FC2E76"/>
    <w:rsid w:val="00FC5D8B"/>
    <w:rsid w:val="00FC6EB2"/>
    <w:rsid w:val="00FD0818"/>
    <w:rsid w:val="00FD6FBB"/>
    <w:rsid w:val="00FE186D"/>
    <w:rsid w:val="00FE3763"/>
    <w:rsid w:val="00FE38C1"/>
    <w:rsid w:val="00FE39A3"/>
    <w:rsid w:val="00FE4D55"/>
    <w:rsid w:val="00FE7ADA"/>
    <w:rsid w:val="00FF4292"/>
    <w:rsid w:val="00FF4BD6"/>
    <w:rsid w:val="00FF57C1"/>
    <w:rsid w:val="00FF654A"/>
    <w:rsid w:val="00FF7125"/>
    <w:rsid w:val="00FF799E"/>
    <w:rsid w:val="00FF7C45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D4D3E"/>
  <w15:chartTrackingRefBased/>
  <w15:docId w15:val="{994BA60E-DD28-49B7-BF6C-81383B02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203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C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7C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C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ie">
    <w:name w:val="Bibliography"/>
    <w:basedOn w:val="Normal"/>
    <w:next w:val="Normal"/>
    <w:uiPriority w:val="37"/>
    <w:unhideWhenUsed/>
    <w:rsid w:val="00827C87"/>
  </w:style>
  <w:style w:type="paragraph" w:styleId="Normalcentr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sdetexte">
    <w:name w:val="Body Text"/>
    <w:basedOn w:val="Normal"/>
    <w:link w:val="CorpsdetexteCar"/>
    <w:uiPriority w:val="99"/>
    <w:unhideWhenUsed/>
    <w:rsid w:val="00827C8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27C87"/>
  </w:style>
  <w:style w:type="paragraph" w:styleId="Corpsdetexte2">
    <w:name w:val="Body Text 2"/>
    <w:basedOn w:val="Normal"/>
    <w:link w:val="Corpsdetexte2Car"/>
    <w:uiPriority w:val="99"/>
    <w:unhideWhenUsed/>
    <w:rsid w:val="00827C8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27C87"/>
  </w:style>
  <w:style w:type="paragraph" w:styleId="Corpsdetexte3">
    <w:name w:val="Body Text 3"/>
    <w:basedOn w:val="Normal"/>
    <w:link w:val="Corpsdetex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27C87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827C87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827C87"/>
  </w:style>
  <w:style w:type="paragraph" w:styleId="Retraitcorpsdetexte">
    <w:name w:val="Body Text Indent"/>
    <w:basedOn w:val="Normal"/>
    <w:link w:val="RetraitcorpsdetexteCar"/>
    <w:uiPriority w:val="99"/>
    <w:unhideWhenUsed/>
    <w:rsid w:val="00827C87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7C8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827C87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827C87"/>
  </w:style>
  <w:style w:type="paragraph" w:styleId="Retraitcorpsdetexte2">
    <w:name w:val="Body Text Indent 2"/>
    <w:basedOn w:val="Normal"/>
    <w:link w:val="Retraitcorpsdetexte2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827C87"/>
  </w:style>
  <w:style w:type="paragraph" w:styleId="Retraitcorpsdetexte3">
    <w:name w:val="Body Text Indent 3"/>
    <w:basedOn w:val="Normal"/>
    <w:link w:val="Retraitcorpsdetexte3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827C87"/>
    <w:rPr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827C87"/>
  </w:style>
  <w:style w:type="paragraph" w:styleId="Commentaire">
    <w:name w:val="annotation text"/>
    <w:basedOn w:val="Normal"/>
    <w:link w:val="Commentaire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27C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27C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unhideWhenUsed/>
    <w:rsid w:val="00827C87"/>
  </w:style>
  <w:style w:type="character" w:customStyle="1" w:styleId="DateCar">
    <w:name w:val="Date Car"/>
    <w:basedOn w:val="Policepardfaut"/>
    <w:link w:val="Date"/>
    <w:uiPriority w:val="99"/>
    <w:rsid w:val="00827C87"/>
  </w:style>
  <w:style w:type="paragraph" w:styleId="Explorateurdedocuments">
    <w:name w:val="Document Map"/>
    <w:basedOn w:val="Normal"/>
    <w:link w:val="Explorateurdedocuments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827C87"/>
    <w:rPr>
      <w:rFonts w:ascii="Segoe UI" w:hAnsi="Segoe UI" w:cs="Segoe UI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827C87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827C87"/>
  </w:style>
  <w:style w:type="paragraph" w:styleId="Notedefin">
    <w:name w:val="endnote text"/>
    <w:basedOn w:val="Normal"/>
    <w:link w:val="Notedefin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827C87"/>
    <w:rPr>
      <w:sz w:val="20"/>
      <w:szCs w:val="20"/>
    </w:rPr>
  </w:style>
  <w:style w:type="paragraph" w:styleId="Adressedestinatai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C87"/>
  </w:style>
  <w:style w:type="paragraph" w:styleId="Notedebasdepage">
    <w:name w:val="footnote text"/>
    <w:basedOn w:val="Normal"/>
    <w:link w:val="Notedebasdepag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27C87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C87"/>
  </w:style>
  <w:style w:type="paragraph" w:styleId="AdresseHTML">
    <w:name w:val="HTML Address"/>
    <w:basedOn w:val="Normal"/>
    <w:link w:val="Adresse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rsid w:val="00827C87"/>
    <w:rPr>
      <w:i/>
      <w:iCs/>
    </w:rPr>
  </w:style>
  <w:style w:type="paragraph" w:styleId="PrformatHTML">
    <w:name w:val="HTML Preformatted"/>
    <w:basedOn w:val="Normal"/>
    <w:link w:val="PrformatHTML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itreindex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epuce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edemacro">
    <w:name w:val="macro"/>
    <w:link w:val="Textede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827C87"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ansinterligne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unhideWhenUsed/>
    <w:rsid w:val="00827C87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827C87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rsid w:val="00827C87"/>
  </w:style>
  <w:style w:type="paragraph" w:styleId="Textebrut">
    <w:name w:val="Plain Text"/>
    <w:basedOn w:val="Normal"/>
    <w:link w:val="Textebrut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27C87"/>
    <w:rPr>
      <w:rFonts w:ascii="Consolas" w:hAnsi="Consolas"/>
      <w:sz w:val="21"/>
      <w:szCs w:val="21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827C87"/>
  </w:style>
  <w:style w:type="character" w:customStyle="1" w:styleId="SalutationsCar">
    <w:name w:val="Salutations Car"/>
    <w:basedOn w:val="Policepardfaut"/>
    <w:link w:val="Salutations"/>
    <w:uiPriority w:val="99"/>
    <w:rsid w:val="00827C87"/>
  </w:style>
  <w:style w:type="paragraph" w:styleId="Signature">
    <w:name w:val="Signature"/>
    <w:basedOn w:val="Normal"/>
    <w:link w:val="Signatu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rsid w:val="00827C87"/>
  </w:style>
  <w:style w:type="paragraph" w:styleId="Tabledesrfrencesjuridiqu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desillustration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itreTR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illecouleur">
    <w:name w:val="Colorful Grid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couleur-Accent5">
    <w:name w:val="Colorful Grid Accent 5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couleur-Accent6">
    <w:name w:val="Colorful Grid Accent 6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ecouleur">
    <w:name w:val="Colorful List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couleur-Accent2">
    <w:name w:val="Colorful List Accent 2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couleur-Accent4">
    <w:name w:val="Colorful List Accent 4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couleur-Accent5">
    <w:name w:val="Colorful List Accent 5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ramecouleur">
    <w:name w:val="Colorful Shading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efonce-Accent2">
    <w:name w:val="Dark List Accent 2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efonce-Accent3">
    <w:name w:val="Dark List Accent 3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efonce-Accent4">
    <w:name w:val="Dark List Accent 4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efonce-Accent5">
    <w:name w:val="Dark List Accent 5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efonce-Accent6">
    <w:name w:val="Dark List Accent 6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eauGrille1Clair">
    <w:name w:val="Grid Table 1 Light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3">
    <w:name w:val="Grid Table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lleclaire">
    <w:name w:val="Light Grid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lleclaire-Accent2">
    <w:name w:val="Light Grid Accent 2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lleclaire-Accent3">
    <w:name w:val="Light Grid Accent 3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lleclaire-Accent4">
    <w:name w:val="Light Grid Accent 4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lleclaire-Accent5">
    <w:name w:val="Light Grid Accent 5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lleclaire-Accent6">
    <w:name w:val="Light Grid Accent 6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eclaire">
    <w:name w:val="Light List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eclaire-Accent2">
    <w:name w:val="Light List Accent 2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eclaire-Accent3">
    <w:name w:val="Light List Accent 3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eclaire-Accent4">
    <w:name w:val="Light List Accent 4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eclaire-Accent5">
    <w:name w:val="Light List Accent 5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eclaire-Accent6">
    <w:name w:val="Light List Accent 6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Ombrageclair">
    <w:name w:val="Light Shading"/>
    <w:basedOn w:val="Tableau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rameclaire-Accent2">
    <w:name w:val="Light Shading Accent 2"/>
    <w:basedOn w:val="Tableau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Trameclaire-Accent3">
    <w:name w:val="Light Shading Accent 3"/>
    <w:basedOn w:val="Tableau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Trameclaire-Accent4">
    <w:name w:val="Light Shading Accent 4"/>
    <w:basedOn w:val="Tableau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Trameclaire-Accent5">
    <w:name w:val="Light Shading Accent 5"/>
    <w:basedOn w:val="Tableau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eauListe1Clair">
    <w:name w:val="List Table 1 Light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2">
    <w:name w:val="List Table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3">
    <w:name w:val="List Table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llemoyenne2">
    <w:name w:val="Medium Grid 2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emoyenne1">
    <w:name w:val="Medium List 1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emoyenne2">
    <w:name w:val="Medium List 2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ausimple1">
    <w:name w:val="Plain Table 1"/>
    <w:basedOn w:val="Tableau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ffetsdetableau3D1">
    <w:name w:val="Table 3D effects 1"/>
    <w:basedOn w:val="Tableau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E62A4C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D455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455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C0780"/>
    <w:pPr>
      <w:spacing w:after="0" w:line="240" w:lineRule="auto"/>
    </w:pPr>
  </w:style>
  <w:style w:type="paragraph" w:customStyle="1" w:styleId="Standard">
    <w:name w:val="Standard"/>
    <w:rsid w:val="007F77AD"/>
    <w:pPr>
      <w:suppressAutoHyphens/>
      <w:autoSpaceDN w:val="0"/>
      <w:spacing w:after="0" w:line="240" w:lineRule="auto"/>
      <w:textAlignment w:val="baseline"/>
    </w:pPr>
    <w:rPr>
      <w:rFonts w:ascii="Marianne" w:eastAsia="Noto Serif CJK SC" w:hAnsi="Marianne" w:cs="Lohit Devanagari"/>
      <w:kern w:val="3"/>
      <w:sz w:val="21"/>
      <w:lang w:val="fr-FR" w:bidi="hi-IN"/>
      <w14:ligatures w14:val="none"/>
    </w:rPr>
  </w:style>
  <w:style w:type="paragraph" w:customStyle="1" w:styleId="Affiliation">
    <w:name w:val="Affiliation"/>
    <w:basedOn w:val="Normal"/>
    <w:qFormat/>
    <w:rsid w:val="002731B4"/>
    <w:pPr>
      <w:spacing w:before="240" w:after="0" w:line="360" w:lineRule="auto"/>
    </w:pPr>
    <w:rPr>
      <w:rFonts w:ascii="Times New Roman" w:eastAsia="Times New Roman" w:hAnsi="Times New Roman" w:cs="Times New Roman"/>
      <w:i/>
      <w:kern w:val="0"/>
      <w:lang w:val="en-GB" w:eastAsia="en-GB"/>
      <w14:ligatures w14:val="none"/>
    </w:rPr>
  </w:style>
  <w:style w:type="paragraph" w:customStyle="1" w:styleId="MDPI16affiliation">
    <w:name w:val="MDPI_1.6_affiliation"/>
    <w:basedOn w:val="Normal"/>
    <w:qFormat/>
    <w:rsid w:val="002731B4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kern w:val="0"/>
      <w:sz w:val="18"/>
      <w:szCs w:val="18"/>
      <w:lang w:val="en-US" w:eastAsia="de-DE" w:bidi="en-US"/>
      <w14:ligatures w14:val="none"/>
    </w:rPr>
  </w:style>
  <w:style w:type="character" w:styleId="lev">
    <w:name w:val="Strong"/>
    <w:basedOn w:val="Policepardfaut"/>
    <w:uiPriority w:val="22"/>
    <w:qFormat/>
    <w:rsid w:val="00FB2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4.png@01DBEF2B.B56E2B90" TargetMode="External"/><Relationship Id="rId18" Type="http://schemas.openxmlformats.org/officeDocument/2006/relationships/image" Target="media/image9.png"/><Relationship Id="rId26" Type="http://schemas.openxmlformats.org/officeDocument/2006/relationships/hyperlink" Target="mailto:nadia.belhaj@uir.ac.ma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cid:4691B58A-AA30-4E1A-95C5-9F53FBBEE08D" TargetMode="External"/><Relationship Id="rId25" Type="http://schemas.openxmlformats.org/officeDocument/2006/relationships/hyperlink" Target="mailto:camille.chamard@univ-pau.f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www.auf.org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symposium-managementpublic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hyperlink" Target="mailto:Symposium-ADIMAP@enap.ca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cid:image001.png@01DC384E.AB7D9190" TargetMode="External"/><Relationship Id="rId27" Type="http://schemas.openxmlformats.org/officeDocument/2006/relationships/hyperlink" Target="mailto:oussama.alami-marrouni@uir.ac.ma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722B-E0F3-407B-9F3E-B28FEB89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4409</Words>
  <Characters>24251</Characters>
  <Application>Microsoft Office Word</Application>
  <DocSecurity>0</DocSecurity>
  <Lines>202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Mazouz, Bachir</dc:creator>
  <cp:keywords/>
  <dc:description/>
  <cp:lastModifiedBy>Lambert, Catherine</cp:lastModifiedBy>
  <cp:revision>2</cp:revision>
  <cp:lastPrinted>2026-05-07T19:07:00Z</cp:lastPrinted>
  <dcterms:created xsi:type="dcterms:W3CDTF">2026-05-08T16:23:00Z</dcterms:created>
  <dcterms:modified xsi:type="dcterms:W3CDTF">2026-05-08T16:23:00Z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d121f919-1238-4d41-a402-1898af257c91</vt:lpwstr>
  </property>
</Properties>
</file>